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39" w:rsidRPr="00314CB3" w:rsidRDefault="00413C39" w:rsidP="00413C39">
      <w:pPr>
        <w:pStyle w:val="1"/>
        <w:spacing w:after="0" w:afterAutospacing="0"/>
        <w:jc w:val="center"/>
        <w:rPr>
          <w:bCs w:val="0"/>
          <w:sz w:val="20"/>
          <w:szCs w:val="20"/>
        </w:rPr>
      </w:pPr>
      <w:r w:rsidRPr="00314CB3">
        <w:rPr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413C39" w:rsidRPr="00314CB3" w:rsidRDefault="00413C39" w:rsidP="00413C39">
      <w:pPr>
        <w:pStyle w:val="1"/>
        <w:spacing w:before="0" w:after="0" w:afterAutospacing="0"/>
        <w:jc w:val="center"/>
        <w:rPr>
          <w:bCs w:val="0"/>
          <w:sz w:val="24"/>
          <w:szCs w:val="24"/>
        </w:rPr>
      </w:pPr>
      <w:r w:rsidRPr="00314CB3">
        <w:rPr>
          <w:bCs w:val="0"/>
          <w:sz w:val="24"/>
          <w:szCs w:val="24"/>
        </w:rPr>
        <w:t xml:space="preserve">ГОСУДАРСТВЕННОЕ БЮДЖЕТНОЕ  ПРОФЕССИОНАЛЬНОЕ </w:t>
      </w:r>
    </w:p>
    <w:p w:rsidR="00413C39" w:rsidRPr="00314CB3" w:rsidRDefault="00413C39" w:rsidP="00413C39">
      <w:pPr>
        <w:pStyle w:val="a3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413C39" w:rsidRDefault="00413C39" w:rsidP="00413C3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413C39" w:rsidRDefault="00413C39" w:rsidP="00413C3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413C39" w:rsidRDefault="00413C39" w:rsidP="00722BF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722BFF" w:rsidRPr="00722BFF" w:rsidRDefault="00722BFF" w:rsidP="00722BFF">
      <w:pPr>
        <w:pStyle w:val="a3"/>
        <w:jc w:val="center"/>
        <w:rPr>
          <w:b/>
          <w:sz w:val="16"/>
          <w:szCs w:val="16"/>
        </w:rPr>
      </w:pPr>
    </w:p>
    <w:p w:rsidR="0098061C" w:rsidRDefault="00A65528" w:rsidP="00A65528">
      <w:pPr>
        <w:pStyle w:val="Defaul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478CF2C-6CB3-4B65-87E4-983D343F771E}" provid="{00000000-0000-0000-0000-000000000000}" o:suggestedsigner="Вигера А.М." o:suggestedsigner2="Директор ГБПОУ РО &quot;РИПТ&quot;" issignatureline="t"/>
          </v:shape>
        </w:pict>
      </w:r>
      <w:r w:rsidR="00413C39" w:rsidRPr="003233EA">
        <w:rPr>
          <w:sz w:val="28"/>
          <w:szCs w:val="28"/>
        </w:rPr>
        <w:t xml:space="preserve">                                                                   </w:t>
      </w:r>
      <w:r w:rsidR="0098061C">
        <w:rPr>
          <w:sz w:val="28"/>
          <w:szCs w:val="28"/>
        </w:rPr>
        <w:t xml:space="preserve">      </w:t>
      </w:r>
    </w:p>
    <w:p w:rsidR="00413C39" w:rsidRPr="003233EA" w:rsidRDefault="0098061C" w:rsidP="00A655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13C39" w:rsidRPr="003233EA">
        <w:rPr>
          <w:sz w:val="28"/>
          <w:szCs w:val="28"/>
        </w:rPr>
        <w:t>УТВЕРЖДАЮ:</w:t>
      </w:r>
    </w:p>
    <w:p w:rsidR="00413C39" w:rsidRDefault="00413C39" w:rsidP="00413C39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           Директор ГБПОУ РО «РИПТ                               </w:t>
      </w:r>
      <w:r>
        <w:rPr>
          <w:sz w:val="28"/>
          <w:szCs w:val="28"/>
        </w:rPr>
        <w:t xml:space="preserve">                </w:t>
      </w:r>
    </w:p>
    <w:p w:rsidR="00413C39" w:rsidRDefault="00413C39" w:rsidP="00413C39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___________ А. М. </w:t>
      </w:r>
      <w:proofErr w:type="spellStart"/>
      <w:r w:rsidRPr="003233EA">
        <w:rPr>
          <w:sz w:val="28"/>
          <w:szCs w:val="28"/>
        </w:rPr>
        <w:t>Вигера</w:t>
      </w:r>
      <w:proofErr w:type="spellEnd"/>
    </w:p>
    <w:p w:rsidR="00413C39" w:rsidRPr="003233EA" w:rsidRDefault="00413C39" w:rsidP="00413C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 2022г.</w:t>
      </w:r>
    </w:p>
    <w:p w:rsidR="00413C39" w:rsidRDefault="00413C39" w:rsidP="00413C39">
      <w:pPr>
        <w:pStyle w:val="a3"/>
        <w:jc w:val="center"/>
        <w:rPr>
          <w:b/>
        </w:rPr>
      </w:pPr>
    </w:p>
    <w:p w:rsidR="00413C39" w:rsidRPr="00413C39" w:rsidRDefault="00413C39" w:rsidP="00413C39">
      <w:pPr>
        <w:pStyle w:val="a3"/>
        <w:jc w:val="center"/>
        <w:rPr>
          <w:b/>
        </w:rPr>
      </w:pPr>
      <w:r w:rsidRPr="00413C39">
        <w:rPr>
          <w:b/>
        </w:rPr>
        <w:t>ПЛАН</w:t>
      </w:r>
    </w:p>
    <w:p w:rsidR="00413C39" w:rsidRDefault="00413C39" w:rsidP="00413C39">
      <w:pPr>
        <w:pStyle w:val="a3"/>
        <w:jc w:val="center"/>
        <w:rPr>
          <w:b/>
        </w:rPr>
      </w:pPr>
      <w:r w:rsidRPr="00413C39">
        <w:rPr>
          <w:b/>
        </w:rPr>
        <w:t>эвакуации работников, обучающихся и иных лиц, находящихся на объекте (территории) ГБПОУ РО «РИПТ» в случае получения информации об угрозе совершения или о совершении террористического акта (актов)</w:t>
      </w:r>
      <w:r>
        <w:rPr>
          <w:b/>
        </w:rPr>
        <w:t>.</w:t>
      </w:r>
    </w:p>
    <w:p w:rsidR="00413C39" w:rsidRPr="00722BFF" w:rsidRDefault="00413C39" w:rsidP="00413C39">
      <w:pPr>
        <w:pStyle w:val="a3"/>
        <w:jc w:val="center"/>
        <w:rPr>
          <w:b/>
          <w:sz w:val="16"/>
          <w:szCs w:val="16"/>
        </w:rPr>
      </w:pPr>
    </w:p>
    <w:p w:rsidR="00AA31F8" w:rsidRDefault="00413C39" w:rsidP="00A30D5A">
      <w:pPr>
        <w:pStyle w:val="a3"/>
        <w:ind w:firstLine="567"/>
        <w:jc w:val="both"/>
        <w:rPr>
          <w:sz w:val="26"/>
          <w:szCs w:val="26"/>
        </w:rPr>
      </w:pPr>
      <w:r w:rsidRPr="00413C39">
        <w:rPr>
          <w:sz w:val="26"/>
          <w:szCs w:val="26"/>
        </w:rPr>
        <w:t xml:space="preserve"> В случае  возникновения угрозы террористического акта, действия работников, в первую очередь педагогов, должны быть направлены на обеспечение безопасности обучающихся, их эвакуацию, спасение и при необходимости, оказание первой медицинской помощи</w:t>
      </w:r>
      <w:r>
        <w:rPr>
          <w:sz w:val="26"/>
          <w:szCs w:val="26"/>
        </w:rPr>
        <w:t>.</w:t>
      </w:r>
    </w:p>
    <w:p w:rsidR="00AA31F8" w:rsidRPr="00722BFF" w:rsidRDefault="00AA31F8" w:rsidP="00413C39">
      <w:pPr>
        <w:pStyle w:val="a3"/>
        <w:ind w:firstLine="567"/>
        <w:jc w:val="both"/>
        <w:rPr>
          <w:sz w:val="16"/>
          <w:szCs w:val="16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2268"/>
        <w:gridCol w:w="5103"/>
        <w:gridCol w:w="2409"/>
      </w:tblGrid>
      <w:tr w:rsidR="00413C39" w:rsidTr="00722BFF">
        <w:tc>
          <w:tcPr>
            <w:tcW w:w="534" w:type="dxa"/>
          </w:tcPr>
          <w:p w:rsidR="00187754" w:rsidRDefault="00413C39" w:rsidP="00413C3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3C39">
              <w:rPr>
                <w:b/>
                <w:sz w:val="24"/>
                <w:szCs w:val="24"/>
              </w:rPr>
              <w:t>№</w:t>
            </w:r>
          </w:p>
          <w:p w:rsidR="00413C39" w:rsidRPr="00413C39" w:rsidRDefault="00413C39" w:rsidP="00413C39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3C3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413C39" w:rsidRPr="00413C39" w:rsidRDefault="00413C39" w:rsidP="00413C3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3C39">
              <w:rPr>
                <w:b/>
                <w:sz w:val="24"/>
                <w:szCs w:val="24"/>
              </w:rPr>
              <w:t>Время, период, срок</w:t>
            </w:r>
          </w:p>
        </w:tc>
        <w:tc>
          <w:tcPr>
            <w:tcW w:w="5103" w:type="dxa"/>
          </w:tcPr>
          <w:p w:rsidR="00413C39" w:rsidRPr="00413C39" w:rsidRDefault="00722BFF" w:rsidP="00413C3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413C39" w:rsidRPr="00413C39">
              <w:rPr>
                <w:b/>
                <w:sz w:val="24"/>
                <w:szCs w:val="24"/>
              </w:rPr>
              <w:t>ействий</w:t>
            </w:r>
          </w:p>
        </w:tc>
        <w:tc>
          <w:tcPr>
            <w:tcW w:w="2409" w:type="dxa"/>
          </w:tcPr>
          <w:p w:rsidR="00413C39" w:rsidRPr="00413C39" w:rsidRDefault="00413C39" w:rsidP="00413C3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13C39">
              <w:rPr>
                <w:b/>
                <w:sz w:val="24"/>
                <w:szCs w:val="24"/>
              </w:rPr>
              <w:t>Исполнител</w:t>
            </w:r>
            <w:r w:rsidR="00722BFF">
              <w:rPr>
                <w:b/>
                <w:sz w:val="24"/>
                <w:szCs w:val="24"/>
              </w:rPr>
              <w:t>и</w:t>
            </w:r>
          </w:p>
        </w:tc>
      </w:tr>
      <w:tr w:rsidR="0088300E" w:rsidTr="00722BFF">
        <w:tc>
          <w:tcPr>
            <w:tcW w:w="534" w:type="dxa"/>
          </w:tcPr>
          <w:p w:rsidR="00413C39" w:rsidRPr="00356D9B" w:rsidRDefault="00356D9B" w:rsidP="00356D9B">
            <w:pPr>
              <w:pStyle w:val="a3"/>
            </w:pPr>
            <w:r w:rsidRPr="00356D9B">
              <w:t>1</w:t>
            </w:r>
            <w:r>
              <w:t>.</w:t>
            </w:r>
          </w:p>
        </w:tc>
        <w:tc>
          <w:tcPr>
            <w:tcW w:w="2268" w:type="dxa"/>
          </w:tcPr>
          <w:p w:rsidR="00413C39" w:rsidRDefault="00187754" w:rsidP="00413C3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</w:t>
            </w:r>
          </w:p>
        </w:tc>
        <w:tc>
          <w:tcPr>
            <w:tcW w:w="5103" w:type="dxa"/>
          </w:tcPr>
          <w:p w:rsidR="00187754" w:rsidRPr="00261243" w:rsidRDefault="00187754" w:rsidP="00413C39">
            <w:pPr>
              <w:pStyle w:val="a3"/>
              <w:numPr>
                <w:ilvl w:val="0"/>
                <w:numId w:val="3"/>
              </w:numPr>
              <w:ind w:left="318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Сообщить по телефону в территориальный орган УФСБ, МВД или по телефону единой дежурно-диспетчерской службы -112</w:t>
            </w:r>
            <w:r w:rsidR="00AA31F8">
              <w:rPr>
                <w:sz w:val="26"/>
                <w:szCs w:val="26"/>
              </w:rPr>
              <w:t xml:space="preserve"> или по телефону 102.</w:t>
            </w:r>
            <w:r w:rsidR="00261243">
              <w:rPr>
                <w:sz w:val="26"/>
                <w:szCs w:val="26"/>
              </w:rPr>
              <w:t xml:space="preserve">   </w:t>
            </w:r>
            <w:r w:rsidRPr="00261243">
              <w:rPr>
                <w:sz w:val="26"/>
                <w:szCs w:val="26"/>
              </w:rPr>
              <w:t>Назвать адрес учреждения, характер угрозы, сообщить свою фамилию.</w:t>
            </w:r>
          </w:p>
          <w:p w:rsidR="00187754" w:rsidRDefault="00AA31F8" w:rsidP="00AA31F8">
            <w:pPr>
              <w:pStyle w:val="a3"/>
              <w:numPr>
                <w:ilvl w:val="0"/>
                <w:numId w:val="3"/>
              </w:numPr>
              <w:ind w:left="318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Поставить в известность директора или лицо, его замещающее</w:t>
            </w:r>
          </w:p>
        </w:tc>
        <w:tc>
          <w:tcPr>
            <w:tcW w:w="2409" w:type="dxa"/>
          </w:tcPr>
          <w:p w:rsidR="00187754" w:rsidRDefault="00AA31F8" w:rsidP="0018775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Лицо, получившее информацию об угрозе</w:t>
            </w:r>
          </w:p>
        </w:tc>
      </w:tr>
      <w:tr w:rsidR="00187754" w:rsidTr="00722BFF">
        <w:tc>
          <w:tcPr>
            <w:tcW w:w="534" w:type="dxa"/>
          </w:tcPr>
          <w:p w:rsidR="00187754" w:rsidRPr="00356D9B" w:rsidRDefault="00356D9B" w:rsidP="00356D9B">
            <w:pPr>
              <w:pStyle w:val="a3"/>
            </w:pPr>
            <w:r>
              <w:t>2.</w:t>
            </w:r>
          </w:p>
        </w:tc>
        <w:tc>
          <w:tcPr>
            <w:tcW w:w="2268" w:type="dxa"/>
          </w:tcPr>
          <w:p w:rsidR="00187754" w:rsidRDefault="00187754" w:rsidP="00413C3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5 минут с момента получения сообщения</w:t>
            </w:r>
          </w:p>
        </w:tc>
        <w:tc>
          <w:tcPr>
            <w:tcW w:w="5103" w:type="dxa"/>
          </w:tcPr>
          <w:p w:rsidR="00187754" w:rsidRDefault="00261243" w:rsidP="00261243">
            <w:pPr>
              <w:pStyle w:val="a3"/>
              <w:numPr>
                <w:ilvl w:val="0"/>
                <w:numId w:val="5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Сообщить </w:t>
            </w:r>
            <w:r w:rsidR="00AA31F8">
              <w:rPr>
                <w:sz w:val="26"/>
                <w:szCs w:val="26"/>
              </w:rPr>
              <w:t>через группу в «Педагоги</w:t>
            </w:r>
            <w:r>
              <w:rPr>
                <w:sz w:val="26"/>
                <w:szCs w:val="26"/>
              </w:rPr>
              <w:t>,</w:t>
            </w:r>
            <w:r w:rsidR="00AA31F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</w:t>
            </w:r>
            <w:r w:rsidR="00AA31F8">
              <w:rPr>
                <w:sz w:val="26"/>
                <w:szCs w:val="26"/>
              </w:rPr>
              <w:t>дмин</w:t>
            </w:r>
            <w:proofErr w:type="spellEnd"/>
            <w:r>
              <w:rPr>
                <w:sz w:val="26"/>
                <w:szCs w:val="26"/>
              </w:rPr>
              <w:t>.</w:t>
            </w:r>
            <w:r w:rsidR="00AA31F8">
              <w:rPr>
                <w:sz w:val="26"/>
                <w:szCs w:val="26"/>
              </w:rPr>
              <w:t xml:space="preserve"> РИПТ» </w:t>
            </w:r>
            <w:r w:rsidR="00187754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 xml:space="preserve"> ЧС</w:t>
            </w:r>
          </w:p>
          <w:p w:rsidR="00A76492" w:rsidRPr="00A76492" w:rsidRDefault="00261243" w:rsidP="00A76492">
            <w:pPr>
              <w:pStyle w:val="a3"/>
              <w:numPr>
                <w:ilvl w:val="0"/>
                <w:numId w:val="5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Сообщить работнику охраны, руководителям подразделений о ЧС</w:t>
            </w:r>
          </w:p>
        </w:tc>
        <w:tc>
          <w:tcPr>
            <w:tcW w:w="2409" w:type="dxa"/>
          </w:tcPr>
          <w:p w:rsidR="00187754" w:rsidRDefault="00261243" w:rsidP="0018775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или лицо, его замещающее</w:t>
            </w:r>
          </w:p>
        </w:tc>
      </w:tr>
      <w:tr w:rsidR="00356D9B" w:rsidTr="00722BFF">
        <w:tc>
          <w:tcPr>
            <w:tcW w:w="534" w:type="dxa"/>
          </w:tcPr>
          <w:p w:rsidR="00356D9B" w:rsidRPr="00356D9B" w:rsidRDefault="00356D9B" w:rsidP="00356D9B">
            <w:pPr>
              <w:pStyle w:val="a3"/>
            </w:pPr>
            <w:r>
              <w:t>3.</w:t>
            </w:r>
          </w:p>
        </w:tc>
        <w:tc>
          <w:tcPr>
            <w:tcW w:w="2268" w:type="dxa"/>
          </w:tcPr>
          <w:p w:rsidR="00356D9B" w:rsidRDefault="00356D9B" w:rsidP="00413C3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передачи сообщения</w:t>
            </w:r>
          </w:p>
        </w:tc>
        <w:tc>
          <w:tcPr>
            <w:tcW w:w="5103" w:type="dxa"/>
          </w:tcPr>
          <w:p w:rsidR="00356D9B" w:rsidRDefault="00356D9B" w:rsidP="00A764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Выделить для встречи представителей правоохранительных органов сотрудника учреждения, хорошо знающего расположение подъездных путей и источников воды</w:t>
            </w:r>
          </w:p>
        </w:tc>
        <w:tc>
          <w:tcPr>
            <w:tcW w:w="2409" w:type="dxa"/>
          </w:tcPr>
          <w:p w:rsidR="00356D9B" w:rsidRDefault="00356D9B" w:rsidP="00A90AA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или лицо, его замещающее</w:t>
            </w:r>
          </w:p>
        </w:tc>
      </w:tr>
      <w:tr w:rsidR="00187754" w:rsidTr="00722BFF">
        <w:tc>
          <w:tcPr>
            <w:tcW w:w="534" w:type="dxa"/>
          </w:tcPr>
          <w:p w:rsidR="00187754" w:rsidRPr="00356D9B" w:rsidRDefault="00356D9B" w:rsidP="00356D9B">
            <w:pPr>
              <w:pStyle w:val="a3"/>
            </w:pPr>
            <w:r>
              <w:t>4.</w:t>
            </w:r>
          </w:p>
        </w:tc>
        <w:tc>
          <w:tcPr>
            <w:tcW w:w="2268" w:type="dxa"/>
          </w:tcPr>
          <w:p w:rsidR="00187754" w:rsidRDefault="00187754" w:rsidP="00413C3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</w:t>
            </w:r>
          </w:p>
        </w:tc>
        <w:tc>
          <w:tcPr>
            <w:tcW w:w="5103" w:type="dxa"/>
          </w:tcPr>
          <w:p w:rsidR="00187754" w:rsidRDefault="00187754" w:rsidP="0026124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Задействовать</w:t>
            </w:r>
            <w:r w:rsidR="0088300E">
              <w:rPr>
                <w:sz w:val="26"/>
                <w:szCs w:val="26"/>
              </w:rPr>
              <w:t xml:space="preserve"> систему оповещения или использовать любой другой  доступный способ информирования  </w:t>
            </w:r>
            <w:proofErr w:type="gramStart"/>
            <w:r w:rsidR="0088300E">
              <w:rPr>
                <w:sz w:val="26"/>
                <w:szCs w:val="26"/>
              </w:rPr>
              <w:t>обучающихся</w:t>
            </w:r>
            <w:proofErr w:type="gramEnd"/>
            <w:r w:rsidR="0088300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 w:rsidR="0088300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ерсонала </w:t>
            </w:r>
            <w:r w:rsidR="0088300E">
              <w:rPr>
                <w:sz w:val="26"/>
                <w:szCs w:val="26"/>
              </w:rPr>
              <w:t xml:space="preserve">о террористической угрозе. </w:t>
            </w:r>
          </w:p>
        </w:tc>
        <w:tc>
          <w:tcPr>
            <w:tcW w:w="2409" w:type="dxa"/>
          </w:tcPr>
          <w:p w:rsidR="00187754" w:rsidRDefault="0088300E" w:rsidP="0018775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</w:t>
            </w:r>
            <w:r w:rsidR="00722BF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охраны</w:t>
            </w:r>
          </w:p>
          <w:p w:rsidR="0088300E" w:rsidRDefault="0088300E" w:rsidP="0018775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АХР</w:t>
            </w:r>
          </w:p>
          <w:p w:rsidR="0088300E" w:rsidRDefault="0088300E" w:rsidP="0018775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тделом ОКБ</w:t>
            </w:r>
          </w:p>
        </w:tc>
      </w:tr>
      <w:tr w:rsidR="0088300E" w:rsidTr="00722BFF">
        <w:tc>
          <w:tcPr>
            <w:tcW w:w="534" w:type="dxa"/>
          </w:tcPr>
          <w:p w:rsidR="0088300E" w:rsidRPr="00356D9B" w:rsidRDefault="00356D9B" w:rsidP="00356D9B">
            <w:pPr>
              <w:pStyle w:val="a3"/>
            </w:pPr>
            <w:r>
              <w:t>5.</w:t>
            </w:r>
          </w:p>
        </w:tc>
        <w:tc>
          <w:tcPr>
            <w:tcW w:w="2268" w:type="dxa"/>
          </w:tcPr>
          <w:p w:rsidR="0088300E" w:rsidRDefault="00261243" w:rsidP="0026124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Незамедлительно </w:t>
            </w:r>
            <w:r>
              <w:rPr>
                <w:sz w:val="26"/>
                <w:szCs w:val="26"/>
              </w:rPr>
              <w:lastRenderedPageBreak/>
              <w:t>при получении оповещения</w:t>
            </w:r>
          </w:p>
        </w:tc>
        <w:tc>
          <w:tcPr>
            <w:tcW w:w="5103" w:type="dxa"/>
          </w:tcPr>
          <w:p w:rsidR="0088300E" w:rsidRDefault="00261243" w:rsidP="002407B7">
            <w:pPr>
              <w:pStyle w:val="a3"/>
              <w:numPr>
                <w:ilvl w:val="0"/>
                <w:numId w:val="8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Открыть все эвакуационные выходы</w:t>
            </w:r>
          </w:p>
          <w:p w:rsidR="00A30D5A" w:rsidRDefault="00A30D5A" w:rsidP="002407B7">
            <w:pPr>
              <w:pStyle w:val="a3"/>
              <w:numPr>
                <w:ilvl w:val="0"/>
                <w:numId w:val="8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Прекратить все виды  работ, не связанных с эвакуацией студентов, персонала и  иных лиц</w:t>
            </w:r>
          </w:p>
          <w:p w:rsidR="00A76492" w:rsidRPr="00886C85" w:rsidRDefault="00356D9B" w:rsidP="002407B7">
            <w:pPr>
              <w:pStyle w:val="a3"/>
              <w:numPr>
                <w:ilvl w:val="0"/>
                <w:numId w:val="8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меры для исключения  условий, способствующих</w:t>
            </w:r>
            <w:r w:rsidR="00A76492">
              <w:rPr>
                <w:sz w:val="26"/>
                <w:szCs w:val="26"/>
              </w:rPr>
              <w:t xml:space="preserve">  возникновению паники</w:t>
            </w:r>
          </w:p>
        </w:tc>
        <w:tc>
          <w:tcPr>
            <w:tcW w:w="2409" w:type="dxa"/>
          </w:tcPr>
          <w:p w:rsidR="0088300E" w:rsidRDefault="0088300E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Работник</w:t>
            </w:r>
            <w:r w:rsidR="00722BF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охраны</w:t>
            </w:r>
          </w:p>
          <w:p w:rsidR="0088300E" w:rsidRDefault="0088300E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Зам. директора по АХР</w:t>
            </w:r>
          </w:p>
          <w:p w:rsidR="0088300E" w:rsidRDefault="0088300E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тделом ОКБ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ОБЖ</w:t>
            </w:r>
          </w:p>
        </w:tc>
      </w:tr>
      <w:tr w:rsidR="00886C85" w:rsidTr="00722BFF">
        <w:tc>
          <w:tcPr>
            <w:tcW w:w="534" w:type="dxa"/>
          </w:tcPr>
          <w:p w:rsidR="00886C85" w:rsidRPr="00356D9B" w:rsidRDefault="00356D9B" w:rsidP="00356D9B">
            <w:pPr>
              <w:pStyle w:val="a3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886C85" w:rsidRDefault="00886C85" w:rsidP="00A90AA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 при получении оповещения</w:t>
            </w:r>
          </w:p>
        </w:tc>
        <w:tc>
          <w:tcPr>
            <w:tcW w:w="5103" w:type="dxa"/>
          </w:tcPr>
          <w:p w:rsidR="00886C85" w:rsidRDefault="00886C85" w:rsidP="00886C85">
            <w:pPr>
              <w:pStyle w:val="a3"/>
              <w:numPr>
                <w:ilvl w:val="0"/>
                <w:numId w:val="9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необходимости организовать отключение сетей электроснабжения, электрооборудования</w:t>
            </w:r>
          </w:p>
          <w:p w:rsidR="00886C85" w:rsidRDefault="00886C85" w:rsidP="00886C85">
            <w:pPr>
              <w:pStyle w:val="a3"/>
              <w:numPr>
                <w:ilvl w:val="0"/>
                <w:numId w:val="9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возможные меры, предотвращающие возгорание или распространение пожара</w:t>
            </w:r>
          </w:p>
        </w:tc>
        <w:tc>
          <w:tcPr>
            <w:tcW w:w="2409" w:type="dxa"/>
          </w:tcPr>
          <w:p w:rsidR="00886C85" w:rsidRDefault="00886C85" w:rsidP="00A90AA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АХР</w:t>
            </w:r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подразделений</w:t>
            </w:r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АХО</w:t>
            </w:r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7.</w:t>
            </w:r>
          </w:p>
        </w:tc>
        <w:tc>
          <w:tcPr>
            <w:tcW w:w="2268" w:type="dxa"/>
          </w:tcPr>
          <w:p w:rsidR="00722BFF" w:rsidRDefault="00722BFF" w:rsidP="0026124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</w:t>
            </w:r>
          </w:p>
        </w:tc>
        <w:tc>
          <w:tcPr>
            <w:tcW w:w="5103" w:type="dxa"/>
          </w:tcPr>
          <w:p w:rsidR="00722BFF" w:rsidRDefault="00722BFF" w:rsidP="00261243">
            <w:pPr>
              <w:pStyle w:val="a3"/>
              <w:numPr>
                <w:ilvl w:val="0"/>
                <w:numId w:val="6"/>
              </w:numPr>
              <w:ind w:left="318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Организовать эвакуацию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 и персонала в безопасное место:</w:t>
            </w:r>
          </w:p>
          <w:p w:rsidR="00722BFF" w:rsidRDefault="00722BFF" w:rsidP="00356D9B">
            <w:pPr>
              <w:pStyle w:val="a3"/>
              <w:ind w:lef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-из </w:t>
            </w:r>
            <w:proofErr w:type="gramStart"/>
            <w:r>
              <w:rPr>
                <w:sz w:val="26"/>
                <w:szCs w:val="26"/>
              </w:rPr>
              <w:t>учебного</w:t>
            </w:r>
            <w:proofErr w:type="gramEnd"/>
            <w:r>
              <w:rPr>
                <w:sz w:val="26"/>
                <w:szCs w:val="26"/>
              </w:rPr>
              <w:t xml:space="preserve"> корпус – в общежитие;</w:t>
            </w:r>
          </w:p>
          <w:p w:rsidR="00722BFF" w:rsidRDefault="00722BFF" w:rsidP="00356D9B">
            <w:pPr>
              <w:pStyle w:val="a3"/>
              <w:ind w:lef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-из общежития – в учебный корпус</w:t>
            </w:r>
            <w:r w:rsidR="00BF58F0">
              <w:rPr>
                <w:sz w:val="26"/>
                <w:szCs w:val="26"/>
              </w:rPr>
              <w:t>;</w:t>
            </w:r>
          </w:p>
          <w:p w:rsidR="00722BFF" w:rsidRDefault="00722BFF" w:rsidP="00356D9B">
            <w:pPr>
              <w:pStyle w:val="a3"/>
              <w:ind w:lef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 УП</w:t>
            </w:r>
            <w:proofErr w:type="gramStart"/>
            <w:r>
              <w:rPr>
                <w:sz w:val="26"/>
                <w:szCs w:val="26"/>
              </w:rPr>
              <w:t>М-</w:t>
            </w:r>
            <w:proofErr w:type="gramEnd"/>
            <w:r>
              <w:rPr>
                <w:sz w:val="26"/>
                <w:szCs w:val="26"/>
              </w:rPr>
              <w:t xml:space="preserve"> в общежитие</w:t>
            </w:r>
            <w:r w:rsidR="00BF58F0">
              <w:rPr>
                <w:sz w:val="26"/>
                <w:szCs w:val="26"/>
              </w:rPr>
              <w:t>;</w:t>
            </w:r>
          </w:p>
          <w:p w:rsidR="00722BFF" w:rsidRDefault="00722BFF" w:rsidP="00356D9B">
            <w:pPr>
              <w:pStyle w:val="a3"/>
              <w:ind w:lef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 случае угрозы на всех объектах – эвакуация за территорию</w:t>
            </w:r>
            <w:r w:rsidR="00BF58F0">
              <w:rPr>
                <w:sz w:val="26"/>
                <w:szCs w:val="26"/>
              </w:rPr>
              <w:t xml:space="preserve"> техникума</w:t>
            </w:r>
          </w:p>
          <w:p w:rsidR="00722BFF" w:rsidRDefault="00722BFF" w:rsidP="00261243">
            <w:pPr>
              <w:pStyle w:val="a3"/>
              <w:numPr>
                <w:ilvl w:val="0"/>
                <w:numId w:val="6"/>
              </w:numPr>
              <w:ind w:left="318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допускать пересечения потоков</w:t>
            </w:r>
          </w:p>
          <w:p w:rsidR="00722BFF" w:rsidRPr="00A30D5A" w:rsidRDefault="00722BFF" w:rsidP="00A30D5A">
            <w:pPr>
              <w:pStyle w:val="a3"/>
              <w:numPr>
                <w:ilvl w:val="0"/>
                <w:numId w:val="6"/>
              </w:numPr>
              <w:ind w:left="318" w:hanging="318"/>
              <w:jc w:val="both"/>
              <w:rPr>
                <w:sz w:val="26"/>
                <w:szCs w:val="26"/>
              </w:rPr>
            </w:pPr>
            <w:r w:rsidRPr="00A30D5A">
              <w:rPr>
                <w:sz w:val="26"/>
                <w:szCs w:val="26"/>
              </w:rPr>
              <w:t xml:space="preserve">Проверить все помещения на наличие оставшихся </w:t>
            </w:r>
            <w:r>
              <w:rPr>
                <w:sz w:val="26"/>
                <w:szCs w:val="26"/>
              </w:rPr>
              <w:t xml:space="preserve"> в них </w:t>
            </w:r>
            <w:r w:rsidRPr="00A30D5A">
              <w:rPr>
                <w:sz w:val="26"/>
                <w:szCs w:val="26"/>
              </w:rPr>
              <w:t>лиц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722BFF" w:rsidRDefault="00722BFF" w:rsidP="00A90AA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</w:t>
            </w:r>
            <w:proofErr w:type="gramStart"/>
            <w:r>
              <w:rPr>
                <w:sz w:val="26"/>
                <w:szCs w:val="26"/>
              </w:rPr>
              <w:t>УПР</w:t>
            </w:r>
            <w:proofErr w:type="gramEnd"/>
          </w:p>
          <w:p w:rsidR="00722BFF" w:rsidRDefault="00722BFF" w:rsidP="00A90AA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отделом </w:t>
            </w:r>
            <w:proofErr w:type="spellStart"/>
            <w:r>
              <w:rPr>
                <w:sz w:val="26"/>
                <w:szCs w:val="26"/>
              </w:rPr>
              <w:t>ВиСР</w:t>
            </w:r>
            <w:proofErr w:type="spellEnd"/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УМО</w:t>
            </w:r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ОБЖ, Руководитель </w:t>
            </w:r>
            <w:proofErr w:type="spellStart"/>
            <w:r>
              <w:rPr>
                <w:sz w:val="26"/>
                <w:szCs w:val="26"/>
              </w:rPr>
              <w:t>физвоспитания</w:t>
            </w:r>
            <w:proofErr w:type="spellEnd"/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8.</w:t>
            </w:r>
          </w:p>
        </w:tc>
        <w:tc>
          <w:tcPr>
            <w:tcW w:w="2268" w:type="dxa"/>
          </w:tcPr>
          <w:p w:rsidR="00722BFF" w:rsidRDefault="00722BFF" w:rsidP="0026124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момента получения информации о ЧС</w:t>
            </w:r>
          </w:p>
        </w:tc>
        <w:tc>
          <w:tcPr>
            <w:tcW w:w="5103" w:type="dxa"/>
          </w:tcPr>
          <w:p w:rsidR="00722BFF" w:rsidRDefault="00722BFF" w:rsidP="00A764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постоянный контроль за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>, их местонахождением</w:t>
            </w:r>
          </w:p>
        </w:tc>
        <w:tc>
          <w:tcPr>
            <w:tcW w:w="2409" w:type="dxa"/>
          </w:tcPr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</w:t>
            </w:r>
            <w:proofErr w:type="gramStart"/>
            <w:r>
              <w:rPr>
                <w:sz w:val="26"/>
                <w:szCs w:val="26"/>
              </w:rPr>
              <w:t>УПР</w:t>
            </w:r>
            <w:proofErr w:type="gramEnd"/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отделом </w:t>
            </w:r>
            <w:proofErr w:type="spellStart"/>
            <w:r>
              <w:rPr>
                <w:sz w:val="26"/>
                <w:szCs w:val="26"/>
              </w:rPr>
              <w:t>ВиСР</w:t>
            </w:r>
            <w:proofErr w:type="spellEnd"/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9.</w:t>
            </w:r>
          </w:p>
        </w:tc>
        <w:tc>
          <w:tcPr>
            <w:tcW w:w="2268" w:type="dxa"/>
          </w:tcPr>
          <w:p w:rsidR="00722BFF" w:rsidRDefault="00722BFF" w:rsidP="0026124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эвакуационных мероприятий</w:t>
            </w:r>
          </w:p>
        </w:tc>
        <w:tc>
          <w:tcPr>
            <w:tcW w:w="5103" w:type="dxa"/>
          </w:tcPr>
          <w:p w:rsidR="00722BFF" w:rsidRDefault="00722BFF" w:rsidP="00833D5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участвующих в эвакуационных мероприятиях, в случае необходимости, средствами индивидуальной защиты и (или) иными подручными средствами</w:t>
            </w:r>
          </w:p>
        </w:tc>
        <w:tc>
          <w:tcPr>
            <w:tcW w:w="2409" w:type="dxa"/>
          </w:tcPr>
          <w:p w:rsidR="00722BFF" w:rsidRDefault="00722BFF" w:rsidP="00A90AA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АХР</w:t>
            </w:r>
          </w:p>
          <w:p w:rsidR="00722BFF" w:rsidRDefault="00722BFF" w:rsidP="00A90AA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подразделений</w:t>
            </w:r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10</w:t>
            </w:r>
          </w:p>
        </w:tc>
        <w:tc>
          <w:tcPr>
            <w:tcW w:w="2268" w:type="dxa"/>
          </w:tcPr>
          <w:p w:rsidR="00722BFF" w:rsidRDefault="00722BFF" w:rsidP="00A30D5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 по окончании  эвакуации</w:t>
            </w:r>
          </w:p>
        </w:tc>
        <w:tc>
          <w:tcPr>
            <w:tcW w:w="5103" w:type="dxa"/>
          </w:tcPr>
          <w:p w:rsidR="00722BFF" w:rsidRDefault="00722BFF" w:rsidP="00A30D5A">
            <w:pPr>
              <w:pStyle w:val="a3"/>
              <w:numPr>
                <w:ilvl w:val="0"/>
                <w:numId w:val="7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Проверить состав студентов по спискам </w:t>
            </w:r>
          </w:p>
          <w:p w:rsidR="00722BFF" w:rsidRDefault="00722BFF" w:rsidP="00A30D5A">
            <w:pPr>
              <w:pStyle w:val="a3"/>
              <w:numPr>
                <w:ilvl w:val="0"/>
                <w:numId w:val="7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Проверить наличие работников</w:t>
            </w:r>
          </w:p>
          <w:p w:rsidR="00722BFF" w:rsidRPr="00A30D5A" w:rsidRDefault="00722BFF" w:rsidP="00BF58F0">
            <w:pPr>
              <w:pStyle w:val="a3"/>
              <w:numPr>
                <w:ilvl w:val="0"/>
                <w:numId w:val="7"/>
              </w:numPr>
              <w:ind w:left="318" w:hanging="28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Разместить эвакуированных </w:t>
            </w:r>
            <w:r w:rsidR="00BF58F0">
              <w:rPr>
                <w:sz w:val="26"/>
                <w:szCs w:val="26"/>
              </w:rPr>
              <w:t xml:space="preserve"> в зданиях (п.7)</w:t>
            </w:r>
            <w:proofErr w:type="gramEnd"/>
          </w:p>
        </w:tc>
        <w:tc>
          <w:tcPr>
            <w:tcW w:w="2409" w:type="dxa"/>
          </w:tcPr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</w:t>
            </w:r>
            <w:proofErr w:type="gramStart"/>
            <w:r>
              <w:rPr>
                <w:sz w:val="26"/>
                <w:szCs w:val="26"/>
              </w:rPr>
              <w:t>УПР</w:t>
            </w:r>
            <w:proofErr w:type="gramEnd"/>
          </w:p>
          <w:p w:rsidR="00BF58F0" w:rsidRDefault="00BF58F0" w:rsidP="00BF58F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УМО</w:t>
            </w:r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отделом </w:t>
            </w:r>
            <w:proofErr w:type="spellStart"/>
            <w:r>
              <w:rPr>
                <w:sz w:val="26"/>
                <w:szCs w:val="26"/>
              </w:rPr>
              <w:t>ВиСР</w:t>
            </w:r>
            <w:proofErr w:type="spellEnd"/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11</w:t>
            </w:r>
          </w:p>
        </w:tc>
        <w:tc>
          <w:tcPr>
            <w:tcW w:w="2268" w:type="dxa"/>
          </w:tcPr>
          <w:p w:rsidR="00722BFF" w:rsidRDefault="00722BFF" w:rsidP="00886C8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Незамедлительно </w:t>
            </w:r>
          </w:p>
        </w:tc>
        <w:tc>
          <w:tcPr>
            <w:tcW w:w="5103" w:type="dxa"/>
          </w:tcPr>
          <w:p w:rsidR="00722BFF" w:rsidRDefault="00722BFF" w:rsidP="002407B7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Удалить из опасной из опасной зоны всех сотрудников, не занятых в эвакуации и ликвидации последствий ЧС</w:t>
            </w:r>
          </w:p>
        </w:tc>
        <w:tc>
          <w:tcPr>
            <w:tcW w:w="2409" w:type="dxa"/>
          </w:tcPr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АХР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отделом ОКБ</w:t>
            </w:r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12</w:t>
            </w:r>
          </w:p>
        </w:tc>
        <w:tc>
          <w:tcPr>
            <w:tcW w:w="2268" w:type="dxa"/>
          </w:tcPr>
          <w:p w:rsidR="00722BFF" w:rsidRDefault="00722BFF" w:rsidP="00886C8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Незамедлительно</w:t>
            </w:r>
          </w:p>
        </w:tc>
        <w:tc>
          <w:tcPr>
            <w:tcW w:w="5103" w:type="dxa"/>
          </w:tcPr>
          <w:p w:rsidR="00722BFF" w:rsidRDefault="00722BFF" w:rsidP="002407B7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Выставить посты безопасности на выходах из зданий с целью исключения возможности возвращения студентов и работников.</w:t>
            </w:r>
          </w:p>
        </w:tc>
        <w:tc>
          <w:tcPr>
            <w:tcW w:w="2409" w:type="dxa"/>
          </w:tcPr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подразделений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отделом ОКБ</w:t>
            </w:r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13</w:t>
            </w:r>
          </w:p>
        </w:tc>
        <w:tc>
          <w:tcPr>
            <w:tcW w:w="2268" w:type="dxa"/>
          </w:tcPr>
          <w:p w:rsidR="00722BFF" w:rsidRDefault="00722BFF" w:rsidP="00886C8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возможности </w:t>
            </w:r>
          </w:p>
        </w:tc>
        <w:tc>
          <w:tcPr>
            <w:tcW w:w="5103" w:type="dxa"/>
          </w:tcPr>
          <w:p w:rsidR="00722BFF" w:rsidRDefault="00722BFF" w:rsidP="002407B7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эвакуацию материальных ценностей из опасной зоны, определить места их  складирования</w:t>
            </w:r>
          </w:p>
        </w:tc>
        <w:tc>
          <w:tcPr>
            <w:tcW w:w="2409" w:type="dxa"/>
          </w:tcPr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АХР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АХО</w:t>
            </w:r>
          </w:p>
        </w:tc>
      </w:tr>
      <w:tr w:rsidR="00722BFF" w:rsidTr="00722BFF">
        <w:tc>
          <w:tcPr>
            <w:tcW w:w="534" w:type="dxa"/>
          </w:tcPr>
          <w:p w:rsidR="00722BFF" w:rsidRPr="00356D9B" w:rsidRDefault="00722BFF" w:rsidP="00356D9B">
            <w:pPr>
              <w:pStyle w:val="a3"/>
            </w:pPr>
            <w:r>
              <w:t>14</w:t>
            </w:r>
          </w:p>
        </w:tc>
        <w:tc>
          <w:tcPr>
            <w:tcW w:w="2268" w:type="dxa"/>
          </w:tcPr>
          <w:p w:rsidR="00722BFF" w:rsidRDefault="00722BFF" w:rsidP="00413C3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прибытию</w:t>
            </w:r>
          </w:p>
        </w:tc>
        <w:tc>
          <w:tcPr>
            <w:tcW w:w="5103" w:type="dxa"/>
          </w:tcPr>
          <w:p w:rsidR="00722BFF" w:rsidRDefault="00722BFF" w:rsidP="00F857D8">
            <w:pPr>
              <w:pStyle w:val="a3"/>
              <w:numPr>
                <w:ilvl w:val="0"/>
                <w:numId w:val="13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встречу представителей правоохранительных органов (специалистов) к месту возникновения ЧС</w:t>
            </w:r>
          </w:p>
          <w:p w:rsidR="00722BFF" w:rsidRDefault="00722BFF" w:rsidP="00F857D8">
            <w:pPr>
              <w:pStyle w:val="a3"/>
              <w:numPr>
                <w:ilvl w:val="0"/>
                <w:numId w:val="13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Информировать прибывших специалистов  о наличии (отсутствии) людей в здании (зданиях) учреждения.</w:t>
            </w:r>
          </w:p>
          <w:p w:rsidR="00722BFF" w:rsidRDefault="00722BFF" w:rsidP="00F857D8">
            <w:pPr>
              <w:pStyle w:val="a3"/>
              <w:numPr>
                <w:ilvl w:val="0"/>
                <w:numId w:val="13"/>
              </w:numPr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дальнейших действиях следовать указаниям прибывших специалистов</w:t>
            </w:r>
          </w:p>
        </w:tc>
        <w:tc>
          <w:tcPr>
            <w:tcW w:w="2409" w:type="dxa"/>
          </w:tcPr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АХР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тделом ОКБ</w:t>
            </w:r>
          </w:p>
          <w:p w:rsidR="00722BFF" w:rsidRDefault="00722BFF" w:rsidP="00722BF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охраны</w:t>
            </w:r>
          </w:p>
          <w:p w:rsidR="00722BFF" w:rsidRDefault="00722BFF" w:rsidP="00FF71C3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F58F0" w:rsidTr="00722BFF">
        <w:tc>
          <w:tcPr>
            <w:tcW w:w="534" w:type="dxa"/>
          </w:tcPr>
          <w:p w:rsidR="00BF58F0" w:rsidRDefault="00BF58F0" w:rsidP="00356D9B">
            <w:pPr>
              <w:pStyle w:val="a3"/>
            </w:pPr>
            <w:r>
              <w:lastRenderedPageBreak/>
              <w:t>15</w:t>
            </w:r>
          </w:p>
        </w:tc>
        <w:tc>
          <w:tcPr>
            <w:tcW w:w="2268" w:type="dxa"/>
          </w:tcPr>
          <w:p w:rsidR="00BF58F0" w:rsidRDefault="00BF58F0" w:rsidP="00413C3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эвакуационных мероприятий</w:t>
            </w:r>
          </w:p>
        </w:tc>
        <w:tc>
          <w:tcPr>
            <w:tcW w:w="5103" w:type="dxa"/>
          </w:tcPr>
          <w:p w:rsidR="00BF58F0" w:rsidRDefault="00BF58F0" w:rsidP="00BF58F0">
            <w:pPr>
              <w:pStyle w:val="a3"/>
              <w:numPr>
                <w:ilvl w:val="0"/>
                <w:numId w:val="22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Оповестить родителей (лиц, их замещающих) любыми доступными способами о местонахождении студентов. </w:t>
            </w:r>
          </w:p>
        </w:tc>
        <w:tc>
          <w:tcPr>
            <w:tcW w:w="2409" w:type="dxa"/>
          </w:tcPr>
          <w:p w:rsidR="00BF58F0" w:rsidRDefault="00BF58F0" w:rsidP="00BF58F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 учебных групп</w:t>
            </w:r>
          </w:p>
        </w:tc>
      </w:tr>
    </w:tbl>
    <w:p w:rsidR="00DA5168" w:rsidRDefault="00DA5168" w:rsidP="00DA5168">
      <w:pPr>
        <w:pStyle w:val="a3"/>
        <w:ind w:firstLine="567"/>
        <w:jc w:val="right"/>
        <w:rPr>
          <w:i/>
          <w:sz w:val="24"/>
          <w:szCs w:val="24"/>
        </w:rPr>
      </w:pPr>
    </w:p>
    <w:p w:rsidR="00413C39" w:rsidRPr="00DA5168" w:rsidRDefault="00FA1330" w:rsidP="00DA5168">
      <w:pPr>
        <w:pStyle w:val="a3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Отдел</w:t>
      </w:r>
      <w:r w:rsidR="00DA5168" w:rsidRPr="00DA5168">
        <w:rPr>
          <w:i/>
          <w:sz w:val="24"/>
          <w:szCs w:val="24"/>
        </w:rPr>
        <w:t xml:space="preserve"> обеспечения комплексной безопасности</w:t>
      </w:r>
    </w:p>
    <w:sectPr w:rsidR="00413C39" w:rsidRPr="00DA5168" w:rsidSect="00356D9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B44"/>
    <w:multiLevelType w:val="hybridMultilevel"/>
    <w:tmpl w:val="083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A64"/>
    <w:multiLevelType w:val="multilevel"/>
    <w:tmpl w:val="8B26A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EF2F46"/>
    <w:multiLevelType w:val="multilevel"/>
    <w:tmpl w:val="7EACF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E7F609E"/>
    <w:multiLevelType w:val="hybridMultilevel"/>
    <w:tmpl w:val="AAB0C326"/>
    <w:lvl w:ilvl="0" w:tplc="E970ED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3F9F"/>
    <w:multiLevelType w:val="hybridMultilevel"/>
    <w:tmpl w:val="7D988EBC"/>
    <w:lvl w:ilvl="0" w:tplc="E970ED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14F11EF8"/>
    <w:multiLevelType w:val="hybridMultilevel"/>
    <w:tmpl w:val="A38C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40F0"/>
    <w:multiLevelType w:val="hybridMultilevel"/>
    <w:tmpl w:val="FF12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0763A"/>
    <w:multiLevelType w:val="hybridMultilevel"/>
    <w:tmpl w:val="BA98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2593"/>
    <w:multiLevelType w:val="hybridMultilevel"/>
    <w:tmpl w:val="612AF392"/>
    <w:lvl w:ilvl="0" w:tplc="C06CA32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2C3110BA"/>
    <w:multiLevelType w:val="hybridMultilevel"/>
    <w:tmpl w:val="2BDA9A68"/>
    <w:lvl w:ilvl="0" w:tplc="1CE86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805E2"/>
    <w:multiLevelType w:val="hybridMultilevel"/>
    <w:tmpl w:val="C4F475C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D87ACA"/>
    <w:multiLevelType w:val="hybridMultilevel"/>
    <w:tmpl w:val="6D1A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4530F"/>
    <w:multiLevelType w:val="hybridMultilevel"/>
    <w:tmpl w:val="B59E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50DF4"/>
    <w:multiLevelType w:val="hybridMultilevel"/>
    <w:tmpl w:val="A7EA2D40"/>
    <w:lvl w:ilvl="0" w:tplc="C590ABC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35436BF"/>
    <w:multiLevelType w:val="hybridMultilevel"/>
    <w:tmpl w:val="0204B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603A36"/>
    <w:multiLevelType w:val="hybridMultilevel"/>
    <w:tmpl w:val="B6B6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43C7A"/>
    <w:multiLevelType w:val="hybridMultilevel"/>
    <w:tmpl w:val="B404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C70A3"/>
    <w:multiLevelType w:val="hybridMultilevel"/>
    <w:tmpl w:val="96FCCEB0"/>
    <w:lvl w:ilvl="0" w:tplc="A4A27A1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4F94208D"/>
    <w:multiLevelType w:val="hybridMultilevel"/>
    <w:tmpl w:val="E7066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6E2375"/>
    <w:multiLevelType w:val="hybridMultilevel"/>
    <w:tmpl w:val="C1D0E1D0"/>
    <w:lvl w:ilvl="0" w:tplc="D3726CE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6C8E496F"/>
    <w:multiLevelType w:val="hybridMultilevel"/>
    <w:tmpl w:val="2E500276"/>
    <w:lvl w:ilvl="0" w:tplc="0840C7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835655D"/>
    <w:multiLevelType w:val="hybridMultilevel"/>
    <w:tmpl w:val="2710062A"/>
    <w:lvl w:ilvl="0" w:tplc="8842B22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9"/>
  </w:num>
  <w:num w:numId="6">
    <w:abstractNumId w:val="12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21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16"/>
  </w:num>
  <w:num w:numId="17">
    <w:abstractNumId w:val="15"/>
  </w:num>
  <w:num w:numId="18">
    <w:abstractNumId w:val="5"/>
  </w:num>
  <w:num w:numId="19">
    <w:abstractNumId w:val="14"/>
  </w:num>
  <w:num w:numId="20">
    <w:abstractNumId w:val="18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39"/>
    <w:rsid w:val="00187754"/>
    <w:rsid w:val="002407B7"/>
    <w:rsid w:val="00261243"/>
    <w:rsid w:val="00356D9B"/>
    <w:rsid w:val="00413C39"/>
    <w:rsid w:val="00603B74"/>
    <w:rsid w:val="00722BFF"/>
    <w:rsid w:val="007E434F"/>
    <w:rsid w:val="00833D58"/>
    <w:rsid w:val="0088300E"/>
    <w:rsid w:val="00886C85"/>
    <w:rsid w:val="00920A1A"/>
    <w:rsid w:val="00963AAE"/>
    <w:rsid w:val="0098061C"/>
    <w:rsid w:val="00A30D5A"/>
    <w:rsid w:val="00A65528"/>
    <w:rsid w:val="00A76492"/>
    <w:rsid w:val="00A93AB3"/>
    <w:rsid w:val="00AA31F8"/>
    <w:rsid w:val="00B757DF"/>
    <w:rsid w:val="00BF58F0"/>
    <w:rsid w:val="00DA5168"/>
    <w:rsid w:val="00F857D8"/>
    <w:rsid w:val="00FA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39"/>
    <w:pPr>
      <w:spacing w:after="160" w:line="259" w:lineRule="auto"/>
    </w:pPr>
  </w:style>
  <w:style w:type="paragraph" w:styleId="1">
    <w:name w:val="heading 1"/>
    <w:basedOn w:val="a"/>
    <w:link w:val="10"/>
    <w:qFormat/>
    <w:rsid w:val="0041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413C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413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1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РИПТ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2022-11-28T10:28:00Z</cp:lastPrinted>
  <dcterms:created xsi:type="dcterms:W3CDTF">2022-11-24T11:11:00Z</dcterms:created>
  <dcterms:modified xsi:type="dcterms:W3CDTF">2023-05-05T09:50:00Z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