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AD" w:rsidRPr="00755CAD" w:rsidRDefault="00755CAD" w:rsidP="00755CAD">
      <w:pPr>
        <w:pStyle w:val="a3"/>
        <w:jc w:val="both"/>
        <w:rPr>
          <w:sz w:val="28"/>
          <w:szCs w:val="28"/>
        </w:rPr>
      </w:pPr>
      <w:r w:rsidRPr="00755CAD">
        <w:rPr>
          <w:sz w:val="28"/>
          <w:szCs w:val="28"/>
        </w:rPr>
        <w:t xml:space="preserve">Помните, что в случае пожара на борту самолета наибольшую опасность представляет дым, а не огонь. Дышите только через хлопчатобумажные или шерстяные элементы одежды, по возможности, смоченные водой. Пробираясь к выходу, двигайтесь пригнувшись или на четвереньках, так как внизу салона задымленность меньше. Защитите открытые участки тела от прямого воздействия огня, используя имеющуюся одежду, пледы и т.д. После приземления и остановки самолета немедленно направляйтесь к ближайшему выходу, так как высока вероятность взрыва. Если проход завален, пробирайтесь через кресла, опуская их спинки. При эвакуации избавьтесь от ручной клади и избегайте выхода через люки, вблизи которых имеется открытый огонь или сильная задымленность. </w:t>
      </w:r>
    </w:p>
    <w:p w:rsidR="00755CAD" w:rsidRPr="00755CAD" w:rsidRDefault="00755CAD" w:rsidP="00755CAD">
      <w:pPr>
        <w:pStyle w:val="a3"/>
        <w:jc w:val="both"/>
        <w:rPr>
          <w:sz w:val="28"/>
          <w:szCs w:val="28"/>
        </w:rPr>
      </w:pPr>
      <w:r w:rsidRPr="00755CAD">
        <w:rPr>
          <w:sz w:val="28"/>
          <w:szCs w:val="28"/>
        </w:rPr>
        <w:t xml:space="preserve">После выхода из самолета удалитесь от него как можно дальше и лягте на землю, прижав голову руками – возможен взрыв. </w:t>
      </w:r>
    </w:p>
    <w:p w:rsidR="00755CAD" w:rsidRPr="00755CAD" w:rsidRDefault="00755CAD" w:rsidP="00755CAD">
      <w:pPr>
        <w:pStyle w:val="a3"/>
        <w:jc w:val="both"/>
        <w:rPr>
          <w:sz w:val="28"/>
          <w:szCs w:val="28"/>
        </w:rPr>
      </w:pPr>
      <w:r w:rsidRPr="00755CAD">
        <w:rPr>
          <w:sz w:val="28"/>
          <w:szCs w:val="28"/>
        </w:rPr>
        <w:t xml:space="preserve">В любой ситуации действуйте без паники и решительно, это способствует Вашему спасению. </w:t>
      </w:r>
    </w:p>
    <w:p w:rsidR="00347D93" w:rsidRPr="00755CAD" w:rsidRDefault="00347D93" w:rsidP="00755CAD">
      <w:pPr>
        <w:jc w:val="both"/>
        <w:rPr>
          <w:sz w:val="28"/>
          <w:szCs w:val="28"/>
        </w:rPr>
      </w:pPr>
    </w:p>
    <w:sectPr w:rsidR="00347D93" w:rsidRPr="00755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CAD"/>
    <w:rsid w:val="00347D93"/>
    <w:rsid w:val="0075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2014-10-07T13:22:00Z</dcterms:created>
  <dcterms:modified xsi:type="dcterms:W3CDTF">2014-10-07T13:22:00Z</dcterms:modified>
</cp:coreProperties>
</file>