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85" w:rsidRPr="00F25685" w:rsidRDefault="00F25685" w:rsidP="00F256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Министерство общего и профессионального образования </w:t>
      </w:r>
    </w:p>
    <w:p w:rsidR="00F25685" w:rsidRPr="00F25685" w:rsidRDefault="00F25685" w:rsidP="00F256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 области</w:t>
      </w:r>
    </w:p>
    <w:p w:rsidR="00F25685" w:rsidRPr="00F25685" w:rsidRDefault="00F25685" w:rsidP="00F256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25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F25685" w:rsidRPr="00F25685" w:rsidRDefault="00F25685" w:rsidP="00F256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«Ростовский индустриально-полиграфический техникум»</w:t>
      </w:r>
    </w:p>
    <w:p w:rsidR="00F25685" w:rsidRPr="00F25685" w:rsidRDefault="00F25685" w:rsidP="00F2568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sz w:val="28"/>
          <w:szCs w:val="28"/>
        </w:rPr>
        <w:t>РАССМОТРЕНО:                                                                             УТВЕРЖДАЮ:</w:t>
      </w:r>
    </w:p>
    <w:p w:rsidR="00F25685" w:rsidRPr="00F25685" w:rsidRDefault="00F25685" w:rsidP="00F25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sz w:val="28"/>
          <w:szCs w:val="28"/>
        </w:rPr>
        <w:t>на заседании Педагогического Совета                 Директор ГБПОУ РО «РИПТ»</w:t>
      </w:r>
    </w:p>
    <w:p w:rsidR="00F25685" w:rsidRPr="00F25685" w:rsidRDefault="00F25685" w:rsidP="00F25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sz w:val="28"/>
          <w:szCs w:val="28"/>
        </w:rPr>
        <w:t xml:space="preserve">30.06.2017 </w:t>
      </w:r>
    </w:p>
    <w:p w:rsidR="00F25685" w:rsidRPr="00F25685" w:rsidRDefault="00F25685" w:rsidP="00F25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sz w:val="28"/>
          <w:szCs w:val="28"/>
        </w:rPr>
        <w:t xml:space="preserve">протокол  № 9                                                                   ___________ А. М. </w:t>
      </w:r>
      <w:proofErr w:type="spellStart"/>
      <w:r w:rsidRPr="00F25685">
        <w:rPr>
          <w:rFonts w:ascii="Times New Roman" w:eastAsia="Times New Roman" w:hAnsi="Times New Roman" w:cs="Times New Roman"/>
          <w:sz w:val="28"/>
          <w:szCs w:val="28"/>
        </w:rPr>
        <w:t>Вигера</w:t>
      </w:r>
      <w:proofErr w:type="spellEnd"/>
    </w:p>
    <w:p w:rsidR="00F25685" w:rsidRPr="00F25685" w:rsidRDefault="00F25685" w:rsidP="00F2568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F25685" w:rsidRPr="00F25685" w:rsidRDefault="00F25685" w:rsidP="00F2568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F25685" w:rsidRPr="00F25685" w:rsidRDefault="00C36D59" w:rsidP="00F25685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ПОРЯДОК</w:t>
      </w:r>
    </w:p>
    <w:p w:rsidR="00F25685" w:rsidRPr="00F25685" w:rsidRDefault="00C36D59" w:rsidP="00F2568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организации и проведения практики</w:t>
      </w:r>
      <w:r w:rsidR="00F25685" w:rsidRPr="00F25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обучающихся, </w:t>
      </w:r>
    </w:p>
    <w:p w:rsidR="00F25685" w:rsidRPr="00F25685" w:rsidRDefault="00F25685" w:rsidP="00F2568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25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осваивающих основные профессиональные</w:t>
      </w:r>
      <w:r w:rsidR="00757F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F25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 программы среднего профессионального образования</w:t>
      </w:r>
    </w:p>
    <w:p w:rsidR="00F25685" w:rsidRPr="00F25685" w:rsidRDefault="00F25685" w:rsidP="00F2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6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государственном бюджетном профессиональном образовательном учреждении Ростовской области</w:t>
      </w:r>
    </w:p>
    <w:p w:rsidR="00F25685" w:rsidRPr="00F25685" w:rsidRDefault="00F25685" w:rsidP="00F2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«Ростовский индустриально-полиграфический техникум»</w:t>
      </w:r>
    </w:p>
    <w:p w:rsidR="00F25685" w:rsidRPr="00F25685" w:rsidRDefault="00F25685" w:rsidP="00F25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25685" w:rsidRPr="00F25685" w:rsidRDefault="00FD1247" w:rsidP="00FD1247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5E61C9F-8D17-4D1F-8194-26EFABA0AFE6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F25685" w:rsidRPr="00F25685" w:rsidRDefault="00F25685" w:rsidP="00F2568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685" w:rsidRPr="00F25685" w:rsidRDefault="00F25685" w:rsidP="00F25685">
      <w:pPr>
        <w:spacing w:after="0"/>
        <w:jc w:val="center"/>
        <w:rPr>
          <w:rStyle w:val="2"/>
          <w:rFonts w:eastAsia="Times New Roman"/>
          <w:bCs w:val="0"/>
          <w:color w:val="000000"/>
          <w:sz w:val="28"/>
          <w:szCs w:val="28"/>
        </w:rPr>
      </w:pPr>
      <w:r w:rsidRPr="00F256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 Ростов-на-Дону</w:t>
      </w:r>
    </w:p>
    <w:p w:rsidR="00B1613A" w:rsidRPr="00B1613A" w:rsidRDefault="00B1613A" w:rsidP="00F25685">
      <w:pPr>
        <w:pStyle w:val="20"/>
        <w:numPr>
          <w:ilvl w:val="0"/>
          <w:numId w:val="12"/>
        </w:numPr>
        <w:shd w:val="clear" w:color="auto" w:fill="auto"/>
        <w:spacing w:after="129" w:line="240" w:lineRule="auto"/>
        <w:ind w:right="20"/>
        <w:rPr>
          <w:sz w:val="28"/>
          <w:szCs w:val="28"/>
        </w:rPr>
      </w:pPr>
      <w:r w:rsidRPr="00B1613A">
        <w:rPr>
          <w:rStyle w:val="2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F25685" w:rsidRPr="00F25685" w:rsidRDefault="00AF7AD7" w:rsidP="00F25685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47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Настоящий Порядок</w:t>
      </w:r>
      <w:r w:rsidR="00B1613A" w:rsidRPr="00B1613A">
        <w:rPr>
          <w:rStyle w:val="1"/>
          <w:color w:val="000000"/>
          <w:sz w:val="28"/>
          <w:szCs w:val="28"/>
        </w:rPr>
        <w:t xml:space="preserve"> о</w:t>
      </w:r>
      <w:r>
        <w:rPr>
          <w:rStyle w:val="1"/>
          <w:color w:val="000000"/>
          <w:sz w:val="28"/>
          <w:szCs w:val="28"/>
        </w:rPr>
        <w:t xml:space="preserve">рганизации и </w:t>
      </w:r>
      <w:proofErr w:type="gramStart"/>
      <w:r>
        <w:rPr>
          <w:rStyle w:val="1"/>
          <w:color w:val="000000"/>
          <w:sz w:val="28"/>
          <w:szCs w:val="28"/>
        </w:rPr>
        <w:t>проведения  практики</w:t>
      </w:r>
      <w:proofErr w:type="gramEnd"/>
      <w:r w:rsidR="00B1613A" w:rsidRPr="00B1613A">
        <w:rPr>
          <w:rStyle w:val="1"/>
          <w:color w:val="000000"/>
          <w:sz w:val="28"/>
          <w:szCs w:val="28"/>
        </w:rPr>
        <w:t xml:space="preserve"> обучающихся, осваивающих основные профессиональные образовательные программы среднего профессионального образования в государственном бюджетном профессиональном образовательном учреждении </w:t>
      </w:r>
      <w:r w:rsidR="00F25685">
        <w:rPr>
          <w:rStyle w:val="1"/>
          <w:color w:val="000000"/>
          <w:sz w:val="28"/>
          <w:szCs w:val="28"/>
        </w:rPr>
        <w:t xml:space="preserve">Ростовской области «Ростовский индустриально-полиграфический </w:t>
      </w:r>
      <w:r w:rsidR="00B1613A" w:rsidRPr="00B1613A">
        <w:rPr>
          <w:rStyle w:val="1"/>
          <w:color w:val="000000"/>
          <w:sz w:val="28"/>
          <w:szCs w:val="28"/>
        </w:rPr>
        <w:t xml:space="preserve"> техникум» (далее </w:t>
      </w:r>
      <w:r>
        <w:rPr>
          <w:rStyle w:val="1"/>
          <w:color w:val="000000"/>
          <w:sz w:val="28"/>
          <w:szCs w:val="28"/>
        </w:rPr>
        <w:t>- Порядок</w:t>
      </w:r>
      <w:r w:rsidR="00B1613A" w:rsidRPr="00B1613A">
        <w:rPr>
          <w:rStyle w:val="1"/>
          <w:color w:val="000000"/>
          <w:sz w:val="28"/>
          <w:szCs w:val="28"/>
        </w:rPr>
        <w:t>, обучающиеся, техникум) разработано в соответствии с</w:t>
      </w:r>
      <w:r w:rsidR="00F25685">
        <w:rPr>
          <w:rStyle w:val="1"/>
          <w:color w:val="000000"/>
          <w:sz w:val="28"/>
          <w:szCs w:val="28"/>
        </w:rPr>
        <w:t>:</w:t>
      </w:r>
    </w:p>
    <w:p w:rsidR="00F25685" w:rsidRPr="00F25685" w:rsidRDefault="00B1613A" w:rsidP="00F25685">
      <w:pPr>
        <w:pStyle w:val="a3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240" w:lineRule="auto"/>
        <w:ind w:right="20"/>
        <w:rPr>
          <w:rStyle w:val="1"/>
          <w:sz w:val="28"/>
          <w:szCs w:val="28"/>
          <w:shd w:val="clear" w:color="auto" w:fill="auto"/>
        </w:rPr>
      </w:pPr>
      <w:r w:rsidRPr="00B1613A">
        <w:rPr>
          <w:rStyle w:val="1"/>
          <w:color w:val="000000"/>
          <w:sz w:val="28"/>
          <w:szCs w:val="28"/>
        </w:rPr>
        <w:t>Трудовы</w:t>
      </w:r>
      <w:r w:rsidR="00F25685">
        <w:rPr>
          <w:rStyle w:val="1"/>
          <w:color w:val="000000"/>
          <w:sz w:val="28"/>
          <w:szCs w:val="28"/>
        </w:rPr>
        <w:t>м кодексом Российской Федерации;</w:t>
      </w:r>
      <w:r w:rsidRPr="00B1613A">
        <w:rPr>
          <w:rStyle w:val="1"/>
          <w:color w:val="000000"/>
          <w:sz w:val="28"/>
          <w:szCs w:val="28"/>
        </w:rPr>
        <w:t xml:space="preserve"> </w:t>
      </w:r>
      <w:r w:rsidR="00F25685">
        <w:rPr>
          <w:rStyle w:val="1"/>
          <w:color w:val="000000"/>
          <w:sz w:val="28"/>
          <w:szCs w:val="28"/>
        </w:rPr>
        <w:t xml:space="preserve"> </w:t>
      </w:r>
    </w:p>
    <w:p w:rsidR="00F25685" w:rsidRPr="00F25685" w:rsidRDefault="00B1613A" w:rsidP="00F25685">
      <w:pPr>
        <w:pStyle w:val="a3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240" w:lineRule="auto"/>
        <w:ind w:right="20"/>
        <w:rPr>
          <w:rStyle w:val="1"/>
          <w:sz w:val="28"/>
          <w:szCs w:val="28"/>
          <w:shd w:val="clear" w:color="auto" w:fill="auto"/>
        </w:rPr>
      </w:pPr>
      <w:r w:rsidRPr="00B1613A">
        <w:rPr>
          <w:rStyle w:val="1"/>
          <w:color w:val="000000"/>
          <w:sz w:val="28"/>
          <w:szCs w:val="28"/>
        </w:rPr>
        <w:t>Федеральным законом от 29 декабря 2012 г. № 273-ФЭ «Об образовании в Российской Феде</w:t>
      </w:r>
      <w:r w:rsidR="00F25685">
        <w:rPr>
          <w:rStyle w:val="1"/>
          <w:color w:val="000000"/>
          <w:sz w:val="28"/>
          <w:szCs w:val="28"/>
        </w:rPr>
        <w:t>рации»;</w:t>
      </w:r>
      <w:r w:rsidRPr="00B1613A">
        <w:rPr>
          <w:rStyle w:val="1"/>
          <w:color w:val="000000"/>
          <w:sz w:val="28"/>
          <w:szCs w:val="28"/>
        </w:rPr>
        <w:t xml:space="preserve"> </w:t>
      </w:r>
    </w:p>
    <w:p w:rsidR="00F25685" w:rsidRPr="00F25685" w:rsidRDefault="00B1613A" w:rsidP="00F25685">
      <w:pPr>
        <w:pStyle w:val="a3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240" w:lineRule="auto"/>
        <w:ind w:right="20"/>
        <w:rPr>
          <w:rStyle w:val="1"/>
          <w:sz w:val="28"/>
          <w:szCs w:val="28"/>
          <w:shd w:val="clear" w:color="auto" w:fill="auto"/>
        </w:rPr>
      </w:pPr>
      <w:r w:rsidRPr="00B1613A">
        <w:rPr>
          <w:rStyle w:val="1"/>
          <w:color w:val="000000"/>
          <w:sz w:val="28"/>
          <w:szCs w:val="28"/>
        </w:rPr>
        <w:t xml:space="preserve">Письмом </w:t>
      </w:r>
      <w:proofErr w:type="spellStart"/>
      <w:r w:rsidRPr="00B1613A">
        <w:rPr>
          <w:rStyle w:val="1"/>
          <w:color w:val="000000"/>
          <w:sz w:val="28"/>
          <w:szCs w:val="28"/>
        </w:rPr>
        <w:t>Минобрнауки</w:t>
      </w:r>
      <w:proofErr w:type="spellEnd"/>
      <w:r w:rsidRPr="00B1613A">
        <w:rPr>
          <w:rStyle w:val="1"/>
          <w:color w:val="000000"/>
          <w:sz w:val="28"/>
          <w:szCs w:val="28"/>
        </w:rPr>
        <w:t xml:space="preserve"> России от 18.03.2014 №06</w:t>
      </w:r>
      <w:r w:rsidR="00F25685">
        <w:rPr>
          <w:rStyle w:val="1"/>
          <w:color w:val="000000"/>
          <w:sz w:val="28"/>
          <w:szCs w:val="28"/>
        </w:rPr>
        <w:t>-281 «О направлении требований»;</w:t>
      </w:r>
      <w:r w:rsidRPr="00B1613A">
        <w:rPr>
          <w:rStyle w:val="1"/>
          <w:color w:val="000000"/>
          <w:sz w:val="28"/>
          <w:szCs w:val="28"/>
        </w:rPr>
        <w:t xml:space="preserve"> </w:t>
      </w:r>
    </w:p>
    <w:p w:rsidR="00F25685" w:rsidRPr="00F25685" w:rsidRDefault="00B1613A" w:rsidP="00F25685">
      <w:pPr>
        <w:pStyle w:val="a3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240" w:lineRule="auto"/>
        <w:ind w:right="20"/>
        <w:rPr>
          <w:rStyle w:val="1"/>
          <w:sz w:val="28"/>
          <w:szCs w:val="28"/>
          <w:shd w:val="clear" w:color="auto" w:fill="auto"/>
        </w:rPr>
      </w:pPr>
      <w:r w:rsidRPr="00B1613A">
        <w:rPr>
          <w:rStyle w:val="1"/>
          <w:color w:val="000000"/>
          <w:sz w:val="28"/>
          <w:szCs w:val="28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утверждённым приказом Министерства образования и науки Российской Феде</w:t>
      </w:r>
      <w:r w:rsidR="00F25685">
        <w:rPr>
          <w:rStyle w:val="1"/>
          <w:color w:val="000000"/>
          <w:sz w:val="28"/>
          <w:szCs w:val="28"/>
        </w:rPr>
        <w:t>рации от 18 апреля 2013г. № 291;</w:t>
      </w:r>
      <w:r w:rsidRPr="00B1613A">
        <w:rPr>
          <w:rStyle w:val="1"/>
          <w:color w:val="000000"/>
          <w:sz w:val="28"/>
          <w:szCs w:val="28"/>
        </w:rPr>
        <w:t xml:space="preserve"> </w:t>
      </w:r>
    </w:p>
    <w:p w:rsidR="00F25685" w:rsidRPr="00F25685" w:rsidRDefault="00F25685" w:rsidP="00F25685">
      <w:pPr>
        <w:pStyle w:val="a3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240" w:lineRule="auto"/>
        <w:ind w:right="20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У</w:t>
      </w:r>
      <w:r w:rsidR="00B1613A" w:rsidRPr="00B1613A">
        <w:rPr>
          <w:rStyle w:val="1"/>
          <w:color w:val="000000"/>
          <w:sz w:val="28"/>
          <w:szCs w:val="28"/>
        </w:rPr>
        <w:t>ставом техникума</w:t>
      </w:r>
      <w:r>
        <w:rPr>
          <w:rStyle w:val="1"/>
          <w:color w:val="000000"/>
          <w:sz w:val="28"/>
          <w:szCs w:val="28"/>
        </w:rPr>
        <w:t>;</w:t>
      </w:r>
    </w:p>
    <w:p w:rsidR="00F25685" w:rsidRPr="00F25685" w:rsidRDefault="00F25685" w:rsidP="00F25685">
      <w:pPr>
        <w:pStyle w:val="a3"/>
        <w:numPr>
          <w:ilvl w:val="0"/>
          <w:numId w:val="13"/>
        </w:numPr>
        <w:shd w:val="clear" w:color="auto" w:fill="auto"/>
        <w:tabs>
          <w:tab w:val="left" w:pos="1398"/>
        </w:tabs>
        <w:spacing w:before="0" w:after="0" w:line="240" w:lineRule="auto"/>
        <w:ind w:right="20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Локальными актами техникума. </w:t>
      </w:r>
      <w:r w:rsidR="00B1613A" w:rsidRPr="00B1613A">
        <w:rPr>
          <w:rStyle w:val="1"/>
          <w:color w:val="000000"/>
          <w:sz w:val="28"/>
          <w:szCs w:val="28"/>
        </w:rPr>
        <w:t xml:space="preserve"> </w:t>
      </w:r>
    </w:p>
    <w:p w:rsidR="00B1613A" w:rsidRPr="00F25685" w:rsidRDefault="00AF7AD7" w:rsidP="00F25685">
      <w:pPr>
        <w:pStyle w:val="a3"/>
        <w:numPr>
          <w:ilvl w:val="1"/>
          <w:numId w:val="12"/>
        </w:numPr>
        <w:shd w:val="clear" w:color="auto" w:fill="auto"/>
        <w:spacing w:before="0" w:after="0" w:line="240" w:lineRule="auto"/>
        <w:ind w:left="0" w:right="20" w:firstLine="567"/>
        <w:rPr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Настоящий  Порядок</w:t>
      </w:r>
      <w:proofErr w:type="gramEnd"/>
      <w:r w:rsidR="00F25685">
        <w:rPr>
          <w:rStyle w:val="1"/>
          <w:color w:val="000000"/>
          <w:sz w:val="28"/>
          <w:szCs w:val="28"/>
        </w:rPr>
        <w:t xml:space="preserve"> </w:t>
      </w:r>
      <w:r w:rsidR="00B1613A" w:rsidRPr="00B1613A">
        <w:rPr>
          <w:rStyle w:val="1"/>
          <w:color w:val="000000"/>
          <w:sz w:val="28"/>
          <w:szCs w:val="28"/>
        </w:rPr>
        <w:t xml:space="preserve">определяет </w:t>
      </w:r>
      <w:r>
        <w:rPr>
          <w:rStyle w:val="1"/>
          <w:color w:val="000000"/>
          <w:sz w:val="28"/>
          <w:szCs w:val="28"/>
        </w:rPr>
        <w:t>организацию и проведение</w:t>
      </w:r>
      <w:r w:rsidR="00B1613A" w:rsidRPr="00B1613A">
        <w:rPr>
          <w:rStyle w:val="1"/>
          <w:color w:val="000000"/>
          <w:sz w:val="28"/>
          <w:szCs w:val="28"/>
        </w:rPr>
        <w:t xml:space="preserve"> практики обучающихся, осваивающих основные профессиональные образовательные</w:t>
      </w:r>
      <w:r w:rsidR="00F25685">
        <w:rPr>
          <w:rStyle w:val="1"/>
          <w:color w:val="000000"/>
          <w:sz w:val="28"/>
          <w:szCs w:val="28"/>
        </w:rPr>
        <w:t xml:space="preserve"> </w:t>
      </w:r>
      <w:r w:rsidR="00B1613A" w:rsidRPr="00F25685">
        <w:rPr>
          <w:rFonts w:eastAsia="Times New Roman"/>
          <w:color w:val="000000"/>
          <w:sz w:val="28"/>
          <w:szCs w:val="28"/>
          <w:lang w:eastAsia="ru-RU"/>
        </w:rPr>
        <w:t>программы среднего профессионального образования в техникуме.</w:t>
      </w:r>
    </w:p>
    <w:p w:rsidR="00B1613A" w:rsidRPr="00F25685" w:rsidRDefault="00B1613A" w:rsidP="00F25685">
      <w:pPr>
        <w:pStyle w:val="a3"/>
        <w:numPr>
          <w:ilvl w:val="1"/>
          <w:numId w:val="12"/>
        </w:numPr>
        <w:shd w:val="clear" w:color="auto" w:fill="auto"/>
        <w:spacing w:before="0" w:after="0" w:line="240" w:lineRule="auto"/>
        <w:ind w:left="0" w:right="20" w:firstLine="567"/>
        <w:rPr>
          <w:sz w:val="28"/>
          <w:szCs w:val="28"/>
        </w:rPr>
      </w:pPr>
      <w:r w:rsidRPr="00F25685">
        <w:rPr>
          <w:rFonts w:eastAsia="Times New Roman"/>
          <w:color w:val="000000"/>
          <w:sz w:val="28"/>
          <w:szCs w:val="28"/>
          <w:lang w:eastAsia="ru-RU"/>
        </w:rP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B1613A" w:rsidRPr="00555AB9" w:rsidRDefault="00B1613A" w:rsidP="00F25685">
      <w:pPr>
        <w:pStyle w:val="a3"/>
        <w:numPr>
          <w:ilvl w:val="1"/>
          <w:numId w:val="12"/>
        </w:numPr>
        <w:shd w:val="clear" w:color="auto" w:fill="auto"/>
        <w:spacing w:before="0" w:after="0" w:line="240" w:lineRule="auto"/>
        <w:ind w:left="0" w:right="20" w:firstLine="567"/>
        <w:rPr>
          <w:sz w:val="28"/>
          <w:szCs w:val="28"/>
        </w:rPr>
      </w:pPr>
      <w:r w:rsidRPr="00F25685">
        <w:rPr>
          <w:rFonts w:eastAsia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обучающимися всех видов деятельности по </w:t>
      </w:r>
      <w:r w:rsidR="00F25685">
        <w:rPr>
          <w:rFonts w:eastAsia="Times New Roman"/>
          <w:color w:val="000000"/>
          <w:sz w:val="28"/>
          <w:szCs w:val="28"/>
          <w:lang w:eastAsia="ru-RU"/>
        </w:rPr>
        <w:t xml:space="preserve">профессии </w:t>
      </w:r>
      <w:r w:rsidRPr="00F25685">
        <w:rPr>
          <w:rFonts w:eastAsia="Times New Roman"/>
          <w:color w:val="000000"/>
          <w:sz w:val="28"/>
          <w:szCs w:val="28"/>
          <w:lang w:eastAsia="ru-RU"/>
        </w:rPr>
        <w:t xml:space="preserve">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</w:t>
      </w:r>
      <w:r w:rsidR="00F25685">
        <w:rPr>
          <w:rFonts w:eastAsia="Times New Roman"/>
          <w:color w:val="000000"/>
          <w:sz w:val="28"/>
          <w:szCs w:val="28"/>
          <w:lang w:eastAsia="ru-RU"/>
        </w:rPr>
        <w:t>профессии.</w:t>
      </w:r>
    </w:p>
    <w:p w:rsidR="00555AB9" w:rsidRPr="00555AB9" w:rsidRDefault="00B1613A" w:rsidP="00555AB9">
      <w:pPr>
        <w:pStyle w:val="a3"/>
        <w:numPr>
          <w:ilvl w:val="1"/>
          <w:numId w:val="12"/>
        </w:numPr>
        <w:shd w:val="clear" w:color="auto" w:fill="auto"/>
        <w:spacing w:before="0" w:after="0" w:line="240" w:lineRule="auto"/>
        <w:ind w:left="0" w:right="20" w:firstLine="567"/>
        <w:rPr>
          <w:sz w:val="28"/>
          <w:szCs w:val="28"/>
        </w:rPr>
      </w:pPr>
      <w:r w:rsidRPr="00555AB9">
        <w:rPr>
          <w:rFonts w:eastAsia="Times New Roman"/>
          <w:color w:val="000000"/>
          <w:sz w:val="28"/>
          <w:szCs w:val="28"/>
          <w:lang w:eastAsia="ru-RU"/>
        </w:rPr>
        <w:t xml:space="preserve">Содержание практики определяется требованиями к умениям и практическому опыту по каждому из профессиональных модулей (далее профессиональный модуль), программами практики и обеспечивает обоснованную последовательность формирования у обучающихся системы </w:t>
      </w:r>
      <w:proofErr w:type="gramStart"/>
      <w:r w:rsidRPr="00555AB9">
        <w:rPr>
          <w:rFonts w:eastAsia="Times New Roman"/>
          <w:color w:val="000000"/>
          <w:sz w:val="28"/>
          <w:szCs w:val="28"/>
          <w:lang w:eastAsia="ru-RU"/>
        </w:rPr>
        <w:t xml:space="preserve">умений, </w:t>
      </w:r>
      <w:r w:rsidR="00555AB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55AB9">
        <w:rPr>
          <w:rFonts w:eastAsia="Times New Roman"/>
          <w:color w:val="000000"/>
          <w:sz w:val="28"/>
          <w:szCs w:val="28"/>
          <w:lang w:eastAsia="ru-RU"/>
        </w:rPr>
        <w:t>целостной</w:t>
      </w:r>
      <w:proofErr w:type="gramEnd"/>
      <w:r w:rsidRPr="00555AB9">
        <w:rPr>
          <w:rFonts w:eastAsia="Times New Roman"/>
          <w:color w:val="000000"/>
          <w:sz w:val="28"/>
          <w:szCs w:val="28"/>
          <w:lang w:eastAsia="ru-RU"/>
        </w:rPr>
        <w:t xml:space="preserve"> профессиональной деятельности и практического опыта в соответствии с федеральным</w:t>
      </w:r>
      <w:r w:rsidR="00555AB9" w:rsidRPr="00555AB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555AB9">
        <w:rPr>
          <w:rFonts w:eastAsia="Times New Roman"/>
          <w:color w:val="000000"/>
          <w:sz w:val="28"/>
          <w:szCs w:val="28"/>
          <w:lang w:eastAsia="ru-RU"/>
        </w:rPr>
        <w:t xml:space="preserve"> государственным</w:t>
      </w:r>
      <w:r w:rsidR="00555AB9" w:rsidRPr="00555AB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555AB9"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образовательным</w:t>
      </w:r>
      <w:r w:rsidR="00555AB9" w:rsidRPr="00555AB9">
        <w:rPr>
          <w:rFonts w:eastAsia="Times New Roman"/>
          <w:color w:val="000000"/>
          <w:sz w:val="28"/>
          <w:szCs w:val="28"/>
          <w:lang w:eastAsia="ru-RU"/>
        </w:rPr>
        <w:t>и стандарта</w:t>
      </w:r>
      <w:r w:rsidRPr="00555AB9">
        <w:rPr>
          <w:rFonts w:eastAsia="Times New Roman"/>
          <w:color w:val="000000"/>
          <w:sz w:val="28"/>
          <w:szCs w:val="28"/>
          <w:lang w:eastAsia="ru-RU"/>
        </w:rPr>
        <w:t>м</w:t>
      </w:r>
      <w:r w:rsidR="00555AB9" w:rsidRPr="00555AB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555AB9">
        <w:rPr>
          <w:rFonts w:eastAsia="Times New Roman"/>
          <w:color w:val="000000"/>
          <w:sz w:val="28"/>
          <w:szCs w:val="28"/>
          <w:lang w:eastAsia="ru-RU"/>
        </w:rPr>
        <w:t xml:space="preserve"> среднего профессионального образов</w:t>
      </w:r>
      <w:r w:rsidR="00555AB9" w:rsidRPr="00555AB9">
        <w:rPr>
          <w:rFonts w:eastAsia="Times New Roman"/>
          <w:color w:val="000000"/>
          <w:sz w:val="28"/>
          <w:szCs w:val="28"/>
          <w:lang w:eastAsia="ru-RU"/>
        </w:rPr>
        <w:t>ания (далее - ФГОС СПО) по профессиям.</w:t>
      </w:r>
    </w:p>
    <w:p w:rsidR="00B1613A" w:rsidRPr="00555AB9" w:rsidRDefault="00B1613A" w:rsidP="00555AB9">
      <w:pPr>
        <w:pStyle w:val="a3"/>
        <w:numPr>
          <w:ilvl w:val="1"/>
          <w:numId w:val="12"/>
        </w:numPr>
        <w:shd w:val="clear" w:color="auto" w:fill="auto"/>
        <w:spacing w:before="0" w:after="0" w:line="240" w:lineRule="auto"/>
        <w:ind w:left="0" w:right="20" w:firstLine="567"/>
        <w:rPr>
          <w:sz w:val="28"/>
          <w:szCs w:val="28"/>
        </w:rPr>
      </w:pPr>
      <w:r w:rsidRPr="00555AB9">
        <w:rPr>
          <w:rFonts w:eastAsia="Times New Roman"/>
          <w:color w:val="000000"/>
          <w:sz w:val="28"/>
          <w:szCs w:val="28"/>
          <w:lang w:eastAsia="ru-RU"/>
        </w:rPr>
        <w:t>Планирование и организация практики на всех ее этапах обеспечивает:</w:t>
      </w:r>
    </w:p>
    <w:p w:rsidR="00B1613A" w:rsidRPr="00B1613A" w:rsidRDefault="00B1613A" w:rsidP="00555AB9">
      <w:pPr>
        <w:widowControl w:val="0"/>
        <w:numPr>
          <w:ilvl w:val="0"/>
          <w:numId w:val="15"/>
        </w:numPr>
        <w:tabs>
          <w:tab w:val="left" w:pos="9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B1613A" w:rsidRPr="00555AB9" w:rsidRDefault="00B1613A" w:rsidP="00555AB9">
      <w:pPr>
        <w:widowControl w:val="0"/>
        <w:numPr>
          <w:ilvl w:val="0"/>
          <w:numId w:val="15"/>
        </w:numPr>
        <w:tabs>
          <w:tab w:val="left" w:pos="9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подготовки к выполнению основных трудовых функций;</w:t>
      </w:r>
    </w:p>
    <w:p w:rsidR="00555AB9" w:rsidRPr="00555AB9" w:rsidRDefault="00B1613A" w:rsidP="00555AB9">
      <w:pPr>
        <w:widowControl w:val="0"/>
        <w:numPr>
          <w:ilvl w:val="0"/>
          <w:numId w:val="15"/>
        </w:numPr>
        <w:tabs>
          <w:tab w:val="left" w:pos="9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практики с теоретическим обучением.</w:t>
      </w:r>
    </w:p>
    <w:p w:rsidR="00B1613A" w:rsidRPr="00555AB9" w:rsidRDefault="00B1613A" w:rsidP="00555AB9">
      <w:pPr>
        <w:pStyle w:val="a5"/>
        <w:widowControl w:val="0"/>
        <w:numPr>
          <w:ilvl w:val="1"/>
          <w:numId w:val="12"/>
        </w:numPr>
        <w:tabs>
          <w:tab w:val="left" w:pos="-7088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Видами практики обучающихся, осваивающих </w:t>
      </w:r>
      <w:r w:rsid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профессиональную программу СПО являются </w:t>
      </w:r>
      <w:r w:rsidRP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и производственная практика (далее - практика).</w:t>
      </w:r>
    </w:p>
    <w:p w:rsidR="00B1613A" w:rsidRPr="00555AB9" w:rsidRDefault="00B1613A" w:rsidP="00555AB9">
      <w:pPr>
        <w:pStyle w:val="a5"/>
        <w:widowControl w:val="0"/>
        <w:numPr>
          <w:ilvl w:val="1"/>
          <w:numId w:val="12"/>
        </w:numPr>
        <w:tabs>
          <w:tab w:val="left" w:pos="-7088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практики являются составной частью ОПОП СПО по </w:t>
      </w:r>
      <w:r w:rsid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</w:t>
      </w:r>
      <w:r w:rsidRP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обеспечивающей реализацию ФГОС СПО, разрабатываются и утверждаются техникумом самостоятельно.</w:t>
      </w:r>
    </w:p>
    <w:p w:rsidR="00555AB9" w:rsidRPr="00C36D59" w:rsidRDefault="00555AB9" w:rsidP="00555AB9">
      <w:pPr>
        <w:pStyle w:val="a5"/>
        <w:widowControl w:val="0"/>
        <w:tabs>
          <w:tab w:val="left" w:pos="-7088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13A" w:rsidRPr="00555AB9" w:rsidRDefault="00B1613A" w:rsidP="00555AB9">
      <w:pPr>
        <w:pStyle w:val="a5"/>
        <w:widowControl w:val="0"/>
        <w:numPr>
          <w:ilvl w:val="0"/>
          <w:numId w:val="12"/>
        </w:numPr>
        <w:tabs>
          <w:tab w:val="left" w:pos="4500"/>
        </w:tabs>
        <w:spacing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55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практика</w:t>
      </w:r>
      <w:bookmarkEnd w:id="1"/>
    </w:p>
    <w:p w:rsidR="00B1613A" w:rsidRPr="00312E85" w:rsidRDefault="00B1613A" w:rsidP="00555AB9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  <w:r w:rsidR="0055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программы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основным видам </w:t>
      </w:r>
      <w:r w:rsid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для последующего освоения ими общих и профессиональных компетенций по избранной</w:t>
      </w:r>
      <w:r w:rsid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E85" w:rsidRPr="00312E85" w:rsidRDefault="00B1613A" w:rsidP="00312E85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проводится в учебных аудиториях, </w:t>
      </w:r>
      <w:r w:rsid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мастерских и </w:t>
      </w:r>
      <w:r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лабораториях</w:t>
      </w:r>
      <w:r w:rsid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техникума.</w:t>
      </w:r>
      <w:r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59C1" w:rsidRPr="00AE59C1" w:rsidRDefault="00312E85" w:rsidP="00312E85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может проводиться на предприятиях  (</w:t>
      </w:r>
      <w:r w:rsidR="00B1613A"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1613A"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оборудованных помещениях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соответствующих </w:t>
      </w:r>
      <w:r w:rsidR="00B1613A"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3A"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техникумом  и  предприятием (</w:t>
      </w:r>
      <w:r w:rsidR="00B1613A" w:rsidRPr="003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этом учитываются профиль деятельности  предприятия (организации), их</w:t>
      </w:r>
      <w:r w:rsidR="00AE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</w:t>
      </w:r>
      <w:r w:rsidR="00AE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59C1" w:rsidRPr="00AE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кадровые,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="00AE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обучающихся на </w:t>
      </w:r>
      <w:r w:rsidR="00AE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территории.</w:t>
      </w:r>
    </w:p>
    <w:p w:rsidR="00B1613A" w:rsidRPr="00FC3406" w:rsidRDefault="00AE59C1" w:rsidP="00AE59C1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3A" w:rsidRPr="00FC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проводится</w:t>
      </w:r>
      <w:r w:rsidRPr="00FC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мастерами производственного обучения профильного направления. Учебная практика может проводиться  </w:t>
      </w:r>
      <w:r w:rsidR="00B1613A" w:rsidRPr="00FC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 ди</w:t>
      </w:r>
      <w:r w:rsidRPr="00FC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 профессионального цикла, при условии наличия у них профессиональной подготовки (переподготовки), квалификации  по преподаваемой профессии.</w:t>
      </w:r>
    </w:p>
    <w:p w:rsidR="00B1613A" w:rsidRPr="00553588" w:rsidRDefault="00B1613A" w:rsidP="00E71436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может проводиться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FC3406" w:rsidRPr="00553588" w:rsidRDefault="00C552BF" w:rsidP="00E71436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9A2969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практики используются </w:t>
      </w:r>
      <w:r w:rsidR="009A2969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формы ее организации</w:t>
      </w:r>
      <w:r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C3406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406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 подгруппами (деление группы на 2-3 подгруппы), звеньями, бригадами. Выбор формы организации учебной практики  зависит от наличия оборудования, сложности профессии, содержания практики.</w:t>
      </w:r>
      <w:r w:rsidR="00C054ED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учебной практики в соответствии с выбранной формой может проводится посменно (подгруппами, звеньями, бригадами) согласно расписанию. В основе организации звеньевой (бригадной) формы – перемещение обучающихся по рабочим местам</w:t>
      </w:r>
      <w:r w:rsidR="009A2969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решению руководителя практики  и</w:t>
      </w:r>
      <w:r w:rsidR="00C054ED"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последовательного выполнения  производственных задач.</w:t>
      </w:r>
    </w:p>
    <w:p w:rsidR="00C054ED" w:rsidRPr="00553588" w:rsidRDefault="00D9019A" w:rsidP="00E71436">
      <w:pPr>
        <w:widowControl w:val="0"/>
        <w:numPr>
          <w:ilvl w:val="0"/>
          <w:numId w:val="4"/>
        </w:numPr>
        <w:tabs>
          <w:tab w:val="left" w:pos="-708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учебной практики по конкретной профессии могут использоваться разные формы ее организации. Выбор формы организации учебной практики определяет мастер производственного обучения (преподаватель) – руководитель практики  с учетом конкретных профессиональных задач и условий.</w:t>
      </w:r>
    </w:p>
    <w:p w:rsidR="00E71436" w:rsidRPr="00553588" w:rsidRDefault="00E71436" w:rsidP="00E71436">
      <w:pPr>
        <w:widowControl w:val="0"/>
        <w:tabs>
          <w:tab w:val="left" w:pos="-7088"/>
        </w:tabs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bookmark1"/>
    </w:p>
    <w:p w:rsidR="00B1613A" w:rsidRPr="00553588" w:rsidRDefault="00B1613A" w:rsidP="009619B3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588">
        <w:rPr>
          <w:rFonts w:ascii="Times New Roman" w:hAnsi="Times New Roman" w:cs="Times New Roman"/>
          <w:b/>
          <w:sz w:val="28"/>
          <w:szCs w:val="28"/>
          <w:lang w:eastAsia="ru-RU"/>
        </w:rPr>
        <w:t>Производственная практика</w:t>
      </w:r>
      <w:bookmarkEnd w:id="2"/>
    </w:p>
    <w:p w:rsidR="009619B3" w:rsidRPr="009619B3" w:rsidRDefault="009619B3" w:rsidP="009619B3">
      <w:pPr>
        <w:pStyle w:val="a6"/>
        <w:ind w:left="72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1613A" w:rsidRPr="00E71436" w:rsidRDefault="00B1613A" w:rsidP="000C5EA7">
      <w:pPr>
        <w:widowControl w:val="0"/>
        <w:numPr>
          <w:ilvl w:val="0"/>
          <w:numId w:val="6"/>
        </w:num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проводится в условиях реального производственного процесса</w:t>
      </w:r>
      <w:r w:rsid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предприятиях,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организациях, направление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которых соответствует профилю подготовки обучающихся на основе договоров,</w:t>
      </w:r>
      <w:r w:rsidR="00E7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заключаемых между техникумом и организациями</w:t>
      </w:r>
      <w:r w:rsid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(предприятиями)</w:t>
      </w:r>
      <w:r w:rsidRP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13A" w:rsidRPr="00E71436" w:rsidRDefault="00B1613A" w:rsidP="000C5EA7">
      <w:pPr>
        <w:widowControl w:val="0"/>
        <w:numPr>
          <w:ilvl w:val="0"/>
          <w:numId w:val="6"/>
        </w:numPr>
        <w:tabs>
          <w:tab w:val="left" w:pos="128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B1613A" w:rsidRPr="00E71436" w:rsidRDefault="00B1613A" w:rsidP="000C5EA7">
      <w:pPr>
        <w:widowControl w:val="0"/>
        <w:numPr>
          <w:ilvl w:val="0"/>
          <w:numId w:val="6"/>
        </w:num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ОПОП</w:t>
      </w:r>
      <w:r w:rsid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по каждому из видов </w:t>
      </w:r>
      <w:r w:rsidRP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предусмотренных ФГОС СПО по</w:t>
      </w:r>
      <w:r w:rsid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</w:t>
      </w:r>
      <w:r w:rsidRP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13A" w:rsidRPr="00B1613A" w:rsidRDefault="00B1613A" w:rsidP="000C5EA7">
      <w:pPr>
        <w:widowControl w:val="0"/>
        <w:numPr>
          <w:ilvl w:val="0"/>
          <w:numId w:val="6"/>
        </w:numPr>
        <w:tabs>
          <w:tab w:val="left" w:pos="128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профилю специальности может проводиться как непрерывно, так и путем чередования с теоретическими занятиями по дням (неделям) в рамках профессиональных модулей.</w:t>
      </w:r>
    </w:p>
    <w:p w:rsidR="00B1613A" w:rsidRPr="00E71436" w:rsidRDefault="00B1613A" w:rsidP="000C5EA7">
      <w:pPr>
        <w:widowControl w:val="0"/>
        <w:numPr>
          <w:ilvl w:val="0"/>
          <w:numId w:val="6"/>
        </w:numPr>
        <w:tabs>
          <w:tab w:val="left" w:pos="128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Руководителями практики от техникума являются </w:t>
      </w:r>
      <w:r w:rsid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мастера производственного обучения или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дисциплин профе</w:t>
      </w:r>
      <w:r w:rsidR="00E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ссионального цикла, имеющие соответствующую квалификационную подготовку.</w:t>
      </w:r>
    </w:p>
    <w:p w:rsidR="00E71436" w:rsidRPr="000C5EA7" w:rsidRDefault="00E71436" w:rsidP="00E71436">
      <w:pPr>
        <w:widowControl w:val="0"/>
        <w:tabs>
          <w:tab w:val="left" w:pos="1286"/>
        </w:tabs>
        <w:spacing w:after="0" w:line="240" w:lineRule="auto"/>
        <w:ind w:left="740" w:right="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EA7" w:rsidRDefault="00B1613A" w:rsidP="00E71436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143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и проведение практики обучающихся</w:t>
      </w:r>
      <w:r w:rsidR="000C5E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613A" w:rsidRDefault="000C5EA7" w:rsidP="000C5EA7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предприятии (в организации)</w:t>
      </w:r>
    </w:p>
    <w:p w:rsidR="00E71436" w:rsidRPr="000C5EA7" w:rsidRDefault="00E71436" w:rsidP="00E71436">
      <w:pPr>
        <w:pStyle w:val="a6"/>
        <w:ind w:left="72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1613A" w:rsidRPr="00B1613A" w:rsidRDefault="00B1613A" w:rsidP="000C5EA7">
      <w:pPr>
        <w:widowControl w:val="0"/>
        <w:numPr>
          <w:ilvl w:val="0"/>
          <w:numId w:val="7"/>
        </w:num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и проведении практики участвуют: техникум и организации</w:t>
      </w:r>
      <w:r w:rsid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(предприятия)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13A" w:rsidRPr="000C5EA7" w:rsidRDefault="00B1613A" w:rsidP="000C5EA7">
      <w:pPr>
        <w:widowControl w:val="0"/>
        <w:numPr>
          <w:ilvl w:val="0"/>
          <w:numId w:val="7"/>
        </w:num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организации</w:t>
      </w:r>
      <w:r w:rsid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(предприятия)  по руководству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 регламентируется настоящим Положением и договором с техникумом.</w:t>
      </w:r>
    </w:p>
    <w:p w:rsidR="00B1613A" w:rsidRPr="000C5EA7" w:rsidRDefault="00B1613A" w:rsidP="000C5EA7">
      <w:pPr>
        <w:widowControl w:val="0"/>
        <w:numPr>
          <w:ilvl w:val="0"/>
          <w:numId w:val="7"/>
        </w:numPr>
        <w:tabs>
          <w:tab w:val="left" w:pos="-723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практикой обучающихся со стороны техникума</w:t>
      </w:r>
      <w:r w:rsidR="000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0C5EA7" w:rsidRP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УПР.</w:t>
      </w:r>
    </w:p>
    <w:p w:rsidR="00B1613A" w:rsidRPr="00B1613A" w:rsidRDefault="00B1613A" w:rsidP="000C5EA7">
      <w:pPr>
        <w:widowControl w:val="0"/>
        <w:numPr>
          <w:ilvl w:val="0"/>
          <w:numId w:val="7"/>
        </w:numPr>
        <w:tabs>
          <w:tab w:val="left" w:pos="1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проведение практики обучающихся в организации</w:t>
      </w:r>
      <w:r w:rsid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gramStart"/>
      <w:r w:rsidR="000C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предприятии)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proofErr w:type="gramEnd"/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руководитель.</w:t>
      </w:r>
    </w:p>
    <w:p w:rsidR="00B1613A" w:rsidRPr="00DF790D" w:rsidRDefault="00B1613A" w:rsidP="000C5EA7">
      <w:pPr>
        <w:widowControl w:val="0"/>
        <w:numPr>
          <w:ilvl w:val="0"/>
          <w:numId w:val="7"/>
        </w:numPr>
        <w:tabs>
          <w:tab w:val="left" w:pos="1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на практику оформляется приказом директора техникума с </w:t>
      </w:r>
      <w:r w:rsidR="00DF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списков распределения обучающих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F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местам практики на предприятии (в организации)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указанием вида и сроков прохождения практики.</w:t>
      </w:r>
    </w:p>
    <w:p w:rsidR="00B1613A" w:rsidRPr="00DF790D" w:rsidRDefault="00B1613A" w:rsidP="00DF790D">
      <w:pPr>
        <w:widowControl w:val="0"/>
        <w:numPr>
          <w:ilvl w:val="0"/>
          <w:numId w:val="7"/>
        </w:numPr>
        <w:tabs>
          <w:tab w:val="left" w:pos="125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0D">
        <w:rPr>
          <w:rFonts w:ascii="Times New Roman" w:hAnsi="Times New Roman" w:cs="Times New Roman"/>
          <w:sz w:val="28"/>
          <w:szCs w:val="28"/>
          <w:lang w:eastAsia="ru-RU"/>
        </w:rPr>
        <w:t>Сроки проведения практики устанавливаются техникумом в соответствии с ОПОП СПО.</w:t>
      </w:r>
    </w:p>
    <w:p w:rsidR="00DF790D" w:rsidRPr="009920D5" w:rsidRDefault="00DF790D" w:rsidP="00DF790D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bookmarkStart w:id="3" w:name="bookmark3"/>
    </w:p>
    <w:p w:rsidR="00B1613A" w:rsidRDefault="00B1613A" w:rsidP="00DF790D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90D">
        <w:rPr>
          <w:rFonts w:ascii="Times New Roman" w:hAnsi="Times New Roman" w:cs="Times New Roman"/>
          <w:b/>
          <w:sz w:val="28"/>
          <w:szCs w:val="28"/>
          <w:lang w:eastAsia="ru-RU"/>
        </w:rPr>
        <w:t>Полномочия и ответственность участников</w:t>
      </w:r>
      <w:bookmarkEnd w:id="3"/>
    </w:p>
    <w:p w:rsidR="009920D5" w:rsidRPr="009920D5" w:rsidRDefault="009920D5" w:rsidP="009920D5">
      <w:pPr>
        <w:pStyle w:val="a6"/>
        <w:ind w:left="720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1613A" w:rsidRPr="00B1613A" w:rsidRDefault="00B1613A" w:rsidP="00DF790D">
      <w:pPr>
        <w:widowControl w:val="0"/>
        <w:numPr>
          <w:ilvl w:val="0"/>
          <w:numId w:val="8"/>
        </w:num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Техникум: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 и утверждает в учебном плане все виды и этапы практики в соответствии с ОПОП СПО;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 договоры на организацию и проведение практики;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 согласовывает с организациями программы практики, содержание и планируемые результаты практики;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руководство практикой;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нормами, в том числе отраслевыми;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группы в случае применения групповых форм проведения практики;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совместно с организациями процедуру оценки общих и профессиональных компетенций обучающихся, освоенных ими в ходе прохождения практики;</w:t>
      </w:r>
    </w:p>
    <w:p w:rsidR="00B1613A" w:rsidRPr="00B1613A" w:rsidRDefault="00B1613A" w:rsidP="00DF790D">
      <w:pPr>
        <w:widowControl w:val="0"/>
        <w:numPr>
          <w:ilvl w:val="0"/>
          <w:numId w:val="16"/>
        </w:numPr>
        <w:tabs>
          <w:tab w:val="left" w:pos="97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 согласовывает с организациями формы отчетности и оценочный материал прохождения практики.</w:t>
      </w:r>
    </w:p>
    <w:p w:rsidR="00B1613A" w:rsidRPr="00B1613A" w:rsidRDefault="00B1613A" w:rsidP="00DF790D">
      <w:pPr>
        <w:widowControl w:val="0"/>
        <w:numPr>
          <w:ilvl w:val="0"/>
          <w:numId w:val="8"/>
        </w:numPr>
        <w:tabs>
          <w:tab w:val="left" w:pos="-723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Организации:</w:t>
      </w:r>
    </w:p>
    <w:p w:rsidR="00B1613A" w:rsidRPr="00D9019A" w:rsidRDefault="00B1613A" w:rsidP="00D9019A">
      <w:pPr>
        <w:widowControl w:val="0"/>
        <w:numPr>
          <w:ilvl w:val="0"/>
          <w:numId w:val="17"/>
        </w:numPr>
        <w:tabs>
          <w:tab w:val="left" w:pos="97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 договоры на организацию и проведение практики;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 программы практики, содержание и планируемые результаты практики, задание на практику;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115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рабочие места обучающимся, определяют из числа квалифицированных работников организации наставников, помогающих обучающимся овладевать профессиональными навыками;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вакантных должностей могут заключать с обучающимися срочные трудовые договоры;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безопасные условия прохождения практики обучающимися, отвечающие санитарным правилам и требованиям охраны труда;</w:t>
      </w:r>
    </w:p>
    <w:p w:rsidR="00B1613A" w:rsidRPr="00B1613A" w:rsidRDefault="00B1613A" w:rsidP="00DF790D">
      <w:pPr>
        <w:widowControl w:val="0"/>
        <w:numPr>
          <w:ilvl w:val="0"/>
          <w:numId w:val="17"/>
        </w:numPr>
        <w:tabs>
          <w:tab w:val="left" w:pos="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B1613A" w:rsidRPr="00B1613A" w:rsidRDefault="00B1613A" w:rsidP="00DF790D">
      <w:pPr>
        <w:widowControl w:val="0"/>
        <w:numPr>
          <w:ilvl w:val="0"/>
          <w:numId w:val="8"/>
        </w:numPr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</w:t>
      </w:r>
      <w:r w:rsidR="00DF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(мастер производственного обучения, преподаватель)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техникума: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связь с руководителями практики от организации;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тематику индивидуальных заданий для обучающихся;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консультации с обучающимися перед направлением их на практику с разъяснением целей, задач и содержания практики;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распределении обучающихся по рабочим местам или перемещении их по видам работ;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правильного распределения обучающихся в период практики;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группы в случае применения групповых форм проведения практики;</w:t>
      </w:r>
    </w:p>
    <w:p w:rsidR="00B1613A" w:rsidRPr="00725316" w:rsidRDefault="00B1613A" w:rsidP="00DF790D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индивидуальные и групповые консультации в ходе практики;</w:t>
      </w:r>
    </w:p>
    <w:p w:rsidR="00B1613A" w:rsidRPr="00725316" w:rsidRDefault="00B1613A" w:rsidP="00725316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ход прохождения практики обучающимися, выезжая в организации</w:t>
      </w:r>
      <w:r w:rsidR="00C3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оформление соответствующего акта (Приложение)</w:t>
      </w:r>
      <w:r w:rsidRPr="0072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13A" w:rsidRPr="00725316" w:rsidRDefault="00B1613A" w:rsidP="00725316">
      <w:pPr>
        <w:widowControl w:val="0"/>
        <w:numPr>
          <w:ilvl w:val="0"/>
          <w:numId w:val="18"/>
        </w:numPr>
        <w:tabs>
          <w:tab w:val="left" w:pos="9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помощь обучающимся при выполнении ими индивидуальных заданий и сборе материалов к выпускной квалификационной работе;</w:t>
      </w:r>
    </w:p>
    <w:p w:rsidR="00B1613A" w:rsidRPr="00B1613A" w:rsidRDefault="00B1613A" w:rsidP="00DF790D">
      <w:pPr>
        <w:widowControl w:val="0"/>
        <w:numPr>
          <w:ilvl w:val="0"/>
          <w:numId w:val="18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B1613A" w:rsidRPr="00725316" w:rsidRDefault="00B1613A" w:rsidP="00DF790D">
      <w:pPr>
        <w:widowControl w:val="0"/>
        <w:numPr>
          <w:ilvl w:val="0"/>
          <w:numId w:val="18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организациями, участвующими в планировании и проведении практики, организовывает процедуру оценки общих и профессиональных компетенций обучающегося, освоенных им в ходе прохождения практики;</w:t>
      </w:r>
    </w:p>
    <w:p w:rsidR="00725316" w:rsidRPr="00B1613A" w:rsidRDefault="00725316" w:rsidP="00725316">
      <w:pPr>
        <w:widowControl w:val="0"/>
        <w:numPr>
          <w:ilvl w:val="0"/>
          <w:numId w:val="19"/>
        </w:numPr>
        <w:tabs>
          <w:tab w:val="left" w:pos="918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практики принимает участие в оформлении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 отчетной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практике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практики,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уровне освоения обучающимися профессиональных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(отчеты, аттестационные листы, дневники)</w:t>
      </w:r>
    </w:p>
    <w:p w:rsidR="00725316" w:rsidRPr="009920D5" w:rsidRDefault="00B1613A" w:rsidP="009920D5">
      <w:pPr>
        <w:widowControl w:val="0"/>
        <w:numPr>
          <w:ilvl w:val="0"/>
          <w:numId w:val="18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организациями, участвующими в проведении практики организует зачет по практике и экзамен по профессиональному модулю.</w:t>
      </w:r>
    </w:p>
    <w:p w:rsidR="00B1613A" w:rsidRPr="00B1613A" w:rsidRDefault="00B1613A" w:rsidP="00725316">
      <w:pPr>
        <w:widowControl w:val="0"/>
        <w:numPr>
          <w:ilvl w:val="0"/>
          <w:numId w:val="8"/>
        </w:numPr>
        <w:tabs>
          <w:tab w:val="left" w:pos="-723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практики от организации</w:t>
      </w:r>
      <w:r w:rsidR="0072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(предприятия)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613A" w:rsidRPr="00725316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 с руководителем практики от техникума графики и индивидуальные задания обучающихся;</w:t>
      </w:r>
    </w:p>
    <w:p w:rsidR="00B1613A" w:rsidRPr="00725316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подбор руководителей практики для обучающихся, проходящих практику на конкретных рабочих местах и руководство их работой;</w:t>
      </w:r>
    </w:p>
    <w:p w:rsidR="00B1613A" w:rsidRPr="00B1613A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с обучающимися инструктаж, организует их обучение и проверку знаний по охране труда, а также ознакомление с действующими в организации правилами внутреннего трудового распорядка;</w:t>
      </w:r>
    </w:p>
    <w:p w:rsidR="00B1613A" w:rsidRPr="00B1613A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обучающихся со структурой организации, плановой документацией и условиями деятельности организации, а также проводит совещания по вопросам практики;</w:t>
      </w:r>
    </w:p>
    <w:p w:rsidR="00B1613A" w:rsidRPr="00B1613A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обучающихся с отчетностью организации и нормированием труда;</w:t>
      </w:r>
    </w:p>
    <w:p w:rsidR="00B1613A" w:rsidRPr="00B1613A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распределения обучающихся по рабочим местам или перемещения их по видам работ;</w:t>
      </w:r>
    </w:p>
    <w:p w:rsidR="00B1613A" w:rsidRPr="00B1613A" w:rsidRDefault="00B1613A" w:rsidP="00725316">
      <w:pPr>
        <w:widowControl w:val="0"/>
        <w:numPr>
          <w:ilvl w:val="0"/>
          <w:numId w:val="19"/>
        </w:numPr>
        <w:tabs>
          <w:tab w:val="left" w:pos="977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характеристики по освоению обучающимися профессиональных компетенций в период прохождения практики, в которых отмечается выполнение обучающимися программы практики, индивидуальных заданий, отношение</w:t>
      </w:r>
      <w:r w:rsidRPr="00B1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к своим обязанностям;</w:t>
      </w:r>
    </w:p>
    <w:p w:rsidR="00B1613A" w:rsidRPr="00B1613A" w:rsidRDefault="00725316" w:rsidP="00725316">
      <w:pPr>
        <w:widowControl w:val="0"/>
        <w:numPr>
          <w:ilvl w:val="0"/>
          <w:numId w:val="19"/>
        </w:numPr>
        <w:tabs>
          <w:tab w:val="left" w:pos="918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практики принимает участие в оформлении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 отчетной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практике 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сведения </w:t>
      </w:r>
      <w:r w:rsidR="0099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практики, 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уровне освоения обучающимися профессиональных компетенций</w:t>
      </w:r>
      <w:r w:rsidR="0096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(характеристика, дневник, аттестационный лист)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13A" w:rsidRPr="00B1613A" w:rsidRDefault="00B1613A" w:rsidP="00725316">
      <w:pPr>
        <w:widowControl w:val="0"/>
        <w:numPr>
          <w:ilvl w:val="0"/>
          <w:numId w:val="19"/>
        </w:numPr>
        <w:tabs>
          <w:tab w:val="left" w:pos="918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по окончании практики все записи, внесенные в дневник, подписью и печатью.</w:t>
      </w:r>
    </w:p>
    <w:p w:rsidR="00B1613A" w:rsidRPr="00B1613A" w:rsidRDefault="00B1613A" w:rsidP="009920D5">
      <w:pPr>
        <w:widowControl w:val="0"/>
        <w:numPr>
          <w:ilvl w:val="0"/>
          <w:numId w:val="8"/>
        </w:numPr>
        <w:tabs>
          <w:tab w:val="left" w:pos="129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осваивающие ОПОП СПО в период прохождения практики в организациях, обязаны:</w:t>
      </w:r>
    </w:p>
    <w:p w:rsidR="00B1613A" w:rsidRPr="00B1613A" w:rsidRDefault="00B1613A" w:rsidP="009920D5">
      <w:pPr>
        <w:widowControl w:val="0"/>
        <w:numPr>
          <w:ilvl w:val="0"/>
          <w:numId w:val="20"/>
        </w:numPr>
        <w:tabs>
          <w:tab w:val="left" w:pos="918"/>
        </w:tabs>
        <w:spacing w:after="0" w:line="240" w:lineRule="auto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задания, предусмотренные программами практики в соответствии с разделами календарно-тематического плана прохождения практики и индивидуальные задания;</w:t>
      </w:r>
    </w:p>
    <w:p w:rsidR="00B1613A" w:rsidRPr="00B1613A" w:rsidRDefault="00B1613A" w:rsidP="009920D5">
      <w:pPr>
        <w:widowControl w:val="0"/>
        <w:numPr>
          <w:ilvl w:val="0"/>
          <w:numId w:val="20"/>
        </w:numPr>
        <w:tabs>
          <w:tab w:val="left" w:pos="918"/>
        </w:tabs>
        <w:spacing w:after="0" w:line="240" w:lineRule="auto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действующие в организациях правила внутреннего трудового распорядка;</w:t>
      </w:r>
    </w:p>
    <w:p w:rsidR="00B1613A" w:rsidRPr="00B1613A" w:rsidRDefault="00B1613A" w:rsidP="009920D5">
      <w:pPr>
        <w:widowControl w:val="0"/>
        <w:numPr>
          <w:ilvl w:val="0"/>
          <w:numId w:val="20"/>
        </w:numPr>
        <w:tabs>
          <w:tab w:val="left" w:pos="9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труда и пожарной безопасности.</w:t>
      </w:r>
    </w:p>
    <w:p w:rsidR="00B1613A" w:rsidRPr="00B1613A" w:rsidRDefault="00B1613A" w:rsidP="009920D5">
      <w:pPr>
        <w:widowControl w:val="0"/>
        <w:numPr>
          <w:ilvl w:val="0"/>
          <w:numId w:val="8"/>
        </w:numPr>
        <w:tabs>
          <w:tab w:val="left" w:pos="129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 имеют право по всем вопросам, возникающим в процессе практики, обращаться</w:t>
      </w:r>
      <w:r w:rsidR="0099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практики, </w:t>
      </w:r>
      <w:r w:rsidR="0099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организации практики.</w:t>
      </w:r>
    </w:p>
    <w:p w:rsidR="009920D5" w:rsidRPr="009920D5" w:rsidRDefault="009920D5" w:rsidP="009920D5">
      <w:pPr>
        <w:pStyle w:val="a6"/>
        <w:rPr>
          <w:sz w:val="16"/>
          <w:szCs w:val="16"/>
          <w:lang w:eastAsia="ru-RU"/>
        </w:rPr>
      </w:pPr>
      <w:bookmarkStart w:id="4" w:name="bookmark4"/>
    </w:p>
    <w:p w:rsidR="00B1613A" w:rsidRDefault="00B1613A" w:rsidP="005979C8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0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Результаты и оценка практики</w:t>
      </w:r>
      <w:bookmarkEnd w:id="4"/>
    </w:p>
    <w:p w:rsidR="009920D5" w:rsidRPr="009920D5" w:rsidRDefault="009920D5" w:rsidP="009920D5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1613A" w:rsidRPr="00B1613A" w:rsidRDefault="00B1613A" w:rsidP="009619B3">
      <w:pPr>
        <w:widowControl w:val="0"/>
        <w:numPr>
          <w:ilvl w:val="0"/>
          <w:numId w:val="9"/>
        </w:numPr>
        <w:tabs>
          <w:tab w:val="left" w:pos="155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практики определяются программами практики, разрабатываемыми техникумом.</w:t>
      </w:r>
    </w:p>
    <w:p w:rsidR="00B1613A" w:rsidRPr="00B1613A" w:rsidRDefault="00B1613A" w:rsidP="009619B3">
      <w:pPr>
        <w:widowControl w:val="0"/>
        <w:numPr>
          <w:ilvl w:val="0"/>
          <w:numId w:val="9"/>
        </w:numPr>
        <w:tabs>
          <w:tab w:val="left" w:pos="1555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отчетных документов, подтверждающих освоение обучающимися компетенций при прохождении практики по каждому из основных видов профессиональной деятельности, является необходимым условием допуска их к государственной итоговой аттестации.</w:t>
      </w:r>
    </w:p>
    <w:p w:rsidR="009619B3" w:rsidRPr="009619B3" w:rsidRDefault="00B1613A" w:rsidP="009619B3">
      <w:pPr>
        <w:widowControl w:val="0"/>
        <w:numPr>
          <w:ilvl w:val="0"/>
          <w:numId w:val="9"/>
        </w:numPr>
        <w:tabs>
          <w:tab w:val="left" w:pos="12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заверша</w:t>
      </w:r>
      <w:r w:rsidR="0096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дифференцированным зачетом:</w:t>
      </w:r>
    </w:p>
    <w:p w:rsidR="00B1613A" w:rsidRPr="009619B3" w:rsidRDefault="009619B3" w:rsidP="000842AC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613A" w:rsidRPr="0096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положительного аттестационного листа об уровне освоения профессиональных компетенций и положительной характеристики на обучающегося по освоению общих компетенций в период прохождения практики;</w:t>
      </w:r>
    </w:p>
    <w:p w:rsidR="00B1613A" w:rsidRPr="009619B3" w:rsidRDefault="009619B3" w:rsidP="000842AC">
      <w:pPr>
        <w:pStyle w:val="a5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613A" w:rsidRPr="0096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полноты и своевременности представления дневника практики и отчета по практике в соответствии с заданием на практику.</w:t>
      </w:r>
    </w:p>
    <w:p w:rsidR="009619B3" w:rsidRPr="00370A1D" w:rsidRDefault="00B1613A" w:rsidP="009619B3">
      <w:pPr>
        <w:widowControl w:val="0"/>
        <w:numPr>
          <w:ilvl w:val="0"/>
          <w:numId w:val="9"/>
        </w:numPr>
        <w:tabs>
          <w:tab w:val="left" w:pos="130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учебной практики оцениваются на основании текущего контроля</w:t>
      </w:r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представленн</w:t>
      </w:r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дневника практики</w:t>
      </w:r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1613A" w:rsidRPr="00370A1D" w:rsidRDefault="00370A1D" w:rsidP="009619B3">
      <w:pPr>
        <w:widowControl w:val="0"/>
        <w:numPr>
          <w:ilvl w:val="0"/>
          <w:numId w:val="9"/>
        </w:numPr>
        <w:tabs>
          <w:tab w:val="left" w:pos="130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Отчетные д</w:t>
      </w:r>
      <w:r w:rsidR="009619B3" w:rsidRP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</w:t>
      </w:r>
      <w:r w:rsidRP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практики   (дневник, отчет, характеристика, аттестационный лист)</w:t>
      </w:r>
      <w:r w:rsidR="0096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практики, 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уровне освоения обучающимся профессиональных компетенций формируются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мастером производственного обучения (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руководителем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ебной практики. (Приложение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613A" w:rsidRPr="00370A1D" w:rsidRDefault="00B1613A" w:rsidP="00370A1D">
      <w:pPr>
        <w:widowControl w:val="0"/>
        <w:numPr>
          <w:ilvl w:val="0"/>
          <w:numId w:val="9"/>
        </w:numPr>
        <w:tabs>
          <w:tab w:val="left" w:pos="130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является завершающим этапом освоения профессионального модуля по виду профессиональной деятельности.</w:t>
      </w:r>
    </w:p>
    <w:p w:rsidR="00B1613A" w:rsidRPr="00B1613A" w:rsidRDefault="00B1613A" w:rsidP="00B161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итогам производственной практики проводится на основании представленной обучающимся отчетной документации в соотве</w:t>
      </w:r>
      <w:r w:rsidR="00C3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тствии с заданием на практику. </w:t>
      </w:r>
    </w:p>
    <w:p w:rsidR="00D9019A" w:rsidRPr="00D9019A" w:rsidRDefault="00B1613A" w:rsidP="00D9019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производственной практики руководителями практики от организации и от техникума формируется аттестационный лист и характеристика</w:t>
      </w:r>
      <w:r w:rsidR="00C3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(выпускные группы – производственная </w:t>
      </w:r>
      <w:proofErr w:type="gramStart"/>
      <w:r w:rsidR="00C3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характеристика)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по освоению профессиональных компетенций в период прохождения практики.</w:t>
      </w:r>
    </w:p>
    <w:p w:rsidR="00C36D59" w:rsidRDefault="00B1613A" w:rsidP="00B161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прохождения производственной практики обучающимся ведется дневник практики. </w:t>
      </w:r>
    </w:p>
    <w:p w:rsidR="00B1613A" w:rsidRPr="00B1613A" w:rsidRDefault="00B1613A" w:rsidP="00B161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производственной практики обучающимся составляется отчет</w:t>
      </w:r>
      <w:r w:rsidR="00D9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(кроме выпускных групп).</w:t>
      </w:r>
      <w:r w:rsidR="00C3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выпускных групп оформляется аттестационные листы, которые заверяются представителем организации (предприятия).</w:t>
      </w:r>
    </w:p>
    <w:p w:rsidR="00B1613A" w:rsidRPr="00B1613A" w:rsidRDefault="00B1613A" w:rsidP="00B161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приложения к дневнику практики обучающийся </w:t>
      </w:r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оформить и </w:t>
      </w:r>
      <w:proofErr w:type="gramStart"/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графические</w:t>
      </w:r>
      <w:proofErr w:type="gramEnd"/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аудио-, фото-, видео-, материалы, наглядные образцы документов</w:t>
      </w:r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(изделий и др. продуктов своей деятельности на практике)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практический опыт, полученный на практике.</w:t>
      </w:r>
    </w:p>
    <w:p w:rsidR="00B1613A" w:rsidRPr="00B1613A" w:rsidRDefault="00B1613A" w:rsidP="00B161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прохождения </w:t>
      </w:r>
      <w:r w:rsidR="0037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</w:t>
      </w: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учитываются при прохождении государственной итоговой аттестации.</w:t>
      </w:r>
    </w:p>
    <w:p w:rsidR="00B1613A" w:rsidRPr="005979C8" w:rsidRDefault="00B1613A" w:rsidP="005979C8">
      <w:pPr>
        <w:widowControl w:val="0"/>
        <w:numPr>
          <w:ilvl w:val="0"/>
          <w:numId w:val="10"/>
        </w:numPr>
        <w:tabs>
          <w:tab w:val="left" w:pos="130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Обучающиеся, не выполнившие программу практики по уважительной причине, направляются на практику вторично. Прохождение практики</w:t>
      </w:r>
      <w:r w:rsidR="0059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(вторично) осуществляется на основании приказа директора техникума. При этом на период прохождения практики обучающийся имеет право перейти на обучение по индивидуальному учебному плану.</w:t>
      </w:r>
    </w:p>
    <w:p w:rsidR="005979C8" w:rsidRPr="005979C8" w:rsidRDefault="00B1613A" w:rsidP="005979C8">
      <w:pPr>
        <w:widowControl w:val="0"/>
        <w:numPr>
          <w:ilvl w:val="0"/>
          <w:numId w:val="10"/>
        </w:numPr>
        <w:tabs>
          <w:tab w:val="left" w:pos="1306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8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Обучающиеся, не прошедшие практику или получившие отрицательную </w:t>
      </w:r>
      <w:proofErr w:type="gramStart"/>
      <w:r w:rsidRPr="005979C8">
        <w:rPr>
          <w:rFonts w:ascii="Times New Roman" w:hAnsi="Times New Roman" w:cs="Times New Roman"/>
          <w:sz w:val="28"/>
          <w:szCs w:val="28"/>
          <w:lang w:eastAsia="ru-RU"/>
        </w:rPr>
        <w:t>оценку</w:t>
      </w:r>
      <w:r w:rsidR="005979C8" w:rsidRPr="005979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979C8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5979C8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допускаются к прохождению государственной </w:t>
      </w:r>
    </w:p>
    <w:p w:rsidR="00B1613A" w:rsidRPr="005979C8" w:rsidRDefault="00B1613A" w:rsidP="005979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979C8">
        <w:rPr>
          <w:rFonts w:ascii="Times New Roman" w:hAnsi="Times New Roman" w:cs="Times New Roman"/>
          <w:sz w:val="28"/>
          <w:szCs w:val="28"/>
          <w:lang w:eastAsia="ru-RU"/>
        </w:rPr>
        <w:t>итоговой аттестации.</w:t>
      </w:r>
    </w:p>
    <w:p w:rsidR="005979C8" w:rsidRPr="005979C8" w:rsidRDefault="005979C8" w:rsidP="005979C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1613A" w:rsidRPr="005979C8" w:rsidRDefault="00B1613A" w:rsidP="005979C8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9C8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организации практики для лиц с ограниченными</w:t>
      </w:r>
    </w:p>
    <w:p w:rsidR="00B1613A" w:rsidRDefault="00B1613A" w:rsidP="005979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9C8">
        <w:rPr>
          <w:rFonts w:ascii="Times New Roman" w:hAnsi="Times New Roman" w:cs="Times New Roman"/>
          <w:b/>
          <w:sz w:val="28"/>
          <w:szCs w:val="28"/>
          <w:lang w:eastAsia="ru-RU"/>
        </w:rPr>
        <w:t>возможностями здоровья</w:t>
      </w:r>
    </w:p>
    <w:p w:rsidR="005979C8" w:rsidRPr="005979C8" w:rsidRDefault="005979C8" w:rsidP="005979C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1613A" w:rsidRPr="005979C8" w:rsidRDefault="005979C8" w:rsidP="005979C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в соответствии с ОПОП СПО обучающихся с ограниченными возможностями здоровья осуществляется на основе </w:t>
      </w:r>
      <w:proofErr w:type="gramStart"/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proofErr w:type="gramEnd"/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адаптированных при необходимости для организации и осуществления практики указанных обучающихся.</w:t>
      </w:r>
    </w:p>
    <w:p w:rsidR="005979C8" w:rsidRPr="005979C8" w:rsidRDefault="00B1613A" w:rsidP="005979C8">
      <w:pPr>
        <w:widowControl w:val="0"/>
        <w:numPr>
          <w:ilvl w:val="0"/>
          <w:numId w:val="11"/>
        </w:numPr>
        <w:tabs>
          <w:tab w:val="left" w:pos="1287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ОПОП СПО практика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 в организациях. </w:t>
      </w:r>
    </w:p>
    <w:p w:rsidR="00B1613A" w:rsidRPr="00B1613A" w:rsidRDefault="00B1613A" w:rsidP="005979C8">
      <w:pPr>
        <w:widowControl w:val="0"/>
        <w:numPr>
          <w:ilvl w:val="0"/>
          <w:numId w:val="11"/>
        </w:numPr>
        <w:tabs>
          <w:tab w:val="left" w:pos="1287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для прохождения практики могут быть созданы специальные рабочие места в соответствии с характером нарушений здоровья, а также с учетом профессии, характера труда, выполняемых трудовых функций.</w:t>
      </w:r>
    </w:p>
    <w:p w:rsidR="00B1613A" w:rsidRPr="005979C8" w:rsidRDefault="005979C8" w:rsidP="00B1613A">
      <w:pPr>
        <w:widowControl w:val="0"/>
        <w:numPr>
          <w:ilvl w:val="0"/>
          <w:numId w:val="11"/>
        </w:numPr>
        <w:tabs>
          <w:tab w:val="left" w:pos="1081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613A" w:rsidRPr="00B1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обучающихся с ограниченными возможностями здоровья может быть организована как совместно с другими обучающимися, так и по индивидуальному учебному плану.</w:t>
      </w:r>
    </w:p>
    <w:p w:rsidR="00B1613A" w:rsidRPr="005979C8" w:rsidRDefault="005979C8" w:rsidP="005979C8">
      <w:pPr>
        <w:widowControl w:val="0"/>
        <w:numPr>
          <w:ilvl w:val="0"/>
          <w:numId w:val="11"/>
        </w:numPr>
        <w:tabs>
          <w:tab w:val="left" w:pos="1081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мест прохождения учебной и производственной практики обучающимися, имеющими инвалидность, техникум учитывает рекомендации, данные по результатам </w:t>
      </w:r>
      <w:proofErr w:type="spellStart"/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медикосоциальной</w:t>
      </w:r>
      <w:proofErr w:type="spellEnd"/>
      <w:r w:rsidR="00B1613A" w:rsidRPr="00597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туда.</w:t>
      </w:r>
    </w:p>
    <w:p w:rsidR="00B1613A" w:rsidRPr="00B1613A" w:rsidRDefault="00B1613A" w:rsidP="00B1613A">
      <w:pPr>
        <w:widowControl w:val="0"/>
        <w:tabs>
          <w:tab w:val="left" w:pos="1287"/>
        </w:tabs>
        <w:spacing w:after="596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613A" w:rsidRPr="00B1613A" w:rsidSect="00C36D59">
          <w:pgSz w:w="11906" w:h="16838"/>
          <w:pgMar w:top="709" w:right="849" w:bottom="709" w:left="1418" w:header="0" w:footer="3" w:gutter="0"/>
          <w:cols w:space="720"/>
          <w:noEndnote/>
          <w:docGrid w:linePitch="360"/>
        </w:sectPr>
      </w:pPr>
    </w:p>
    <w:p w:rsidR="00553588" w:rsidRPr="000F4298" w:rsidRDefault="00553588" w:rsidP="00553588">
      <w:pPr>
        <w:pStyle w:val="a6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4298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ПРИЛОЖЕНИЕ</w:t>
      </w:r>
    </w:p>
    <w:p w:rsidR="00553588" w:rsidRPr="00E41F24" w:rsidRDefault="00553588" w:rsidP="005535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2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53588" w:rsidRDefault="00553588" w:rsidP="005535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41F24">
        <w:rPr>
          <w:rFonts w:ascii="Times New Roman" w:hAnsi="Times New Roman" w:cs="Times New Roman"/>
          <w:b/>
          <w:sz w:val="28"/>
          <w:szCs w:val="28"/>
        </w:rPr>
        <w:t>роверки производственного обучения</w:t>
      </w:r>
    </w:p>
    <w:p w:rsidR="00553588" w:rsidRDefault="00553588" w:rsidP="005535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ГБПОУ РО</w:t>
      </w:r>
      <w:r w:rsidR="00960B5E">
        <w:rPr>
          <w:rFonts w:ascii="Times New Roman" w:hAnsi="Times New Roman" w:cs="Times New Roman"/>
          <w:b/>
          <w:sz w:val="28"/>
          <w:szCs w:val="28"/>
        </w:rPr>
        <w:t xml:space="preserve"> «РИПТ»</w:t>
      </w:r>
    </w:p>
    <w:p w:rsidR="00553588" w:rsidRDefault="00553588" w:rsidP="005535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588" w:rsidRDefault="00553588" w:rsidP="0055358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F24">
        <w:rPr>
          <w:rFonts w:ascii="Times New Roman" w:hAnsi="Times New Roman" w:cs="Times New Roman"/>
          <w:b/>
          <w:sz w:val="24"/>
          <w:szCs w:val="24"/>
        </w:rPr>
        <w:t xml:space="preserve">«____»____________ 20___ г. </w:t>
      </w:r>
    </w:p>
    <w:p w:rsidR="00553588" w:rsidRDefault="00553588" w:rsidP="00553588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Настоящий акт составлен  ____________________________________________________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должность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  __________</w:t>
      </w:r>
      <w:r w:rsidR="00594C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ФИО                                                                                                                                 </w:t>
      </w:r>
      <w:r w:rsidR="00594C2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должность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A7B40">
        <w:rPr>
          <w:rFonts w:ascii="Times New Roman" w:hAnsi="Times New Roman" w:cs="Times New Roman"/>
          <w:sz w:val="24"/>
          <w:szCs w:val="24"/>
        </w:rPr>
        <w:t xml:space="preserve">_______________________,  </w:t>
      </w:r>
      <w:r>
        <w:rPr>
          <w:rFonts w:ascii="Times New Roman" w:hAnsi="Times New Roman" w:cs="Times New Roman"/>
          <w:sz w:val="24"/>
          <w:szCs w:val="24"/>
        </w:rPr>
        <w:t xml:space="preserve">в том, что  в </w:t>
      </w:r>
      <w:r w:rsidRPr="00E41F24">
        <w:rPr>
          <w:rFonts w:ascii="Times New Roman" w:hAnsi="Times New Roman" w:cs="Times New Roman"/>
          <w:sz w:val="24"/>
          <w:szCs w:val="24"/>
        </w:rPr>
        <w:t>соответствии с графиком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7B40" w:rsidRDefault="00553588" w:rsidP="00AA7B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3D1D97">
        <w:rPr>
          <w:rFonts w:ascii="Times New Roman" w:hAnsi="Times New Roman" w:cs="Times New Roman"/>
          <w:vertAlign w:val="superscript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40" w:rsidRDefault="00553588" w:rsidP="00AA7B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41F24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1F24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(посещение) </w:t>
      </w:r>
      <w:r w:rsidRPr="00E41F24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proofErr w:type="gramStart"/>
      <w:r w:rsidRPr="00E41F24"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F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1F24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AA7B40">
        <w:rPr>
          <w:rFonts w:ascii="Times New Roman" w:hAnsi="Times New Roman" w:cs="Times New Roman"/>
          <w:sz w:val="24"/>
          <w:szCs w:val="24"/>
        </w:rPr>
        <w:t>№ ___</w:t>
      </w:r>
      <w:r w:rsidRPr="00E41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40" w:rsidRDefault="00AA7B40" w:rsidP="00AA7B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A7B40" w:rsidRPr="00AA7B40" w:rsidRDefault="00553588" w:rsidP="00AA7B4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41F24">
        <w:rPr>
          <w:rFonts w:ascii="Times New Roman" w:hAnsi="Times New Roman" w:cs="Times New Roman"/>
          <w:sz w:val="24"/>
          <w:szCs w:val="24"/>
        </w:rPr>
        <w:t>по профессии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AA7B40" w:rsidRDefault="00AA7B40" w:rsidP="0055358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588" w:rsidRPr="00723F3D" w:rsidRDefault="00553588" w:rsidP="0055358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24">
        <w:rPr>
          <w:rFonts w:ascii="Times New Roman" w:hAnsi="Times New Roman" w:cs="Times New Roman"/>
          <w:sz w:val="24"/>
          <w:szCs w:val="24"/>
        </w:rPr>
        <w:t xml:space="preserve">на местах практики,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F24">
        <w:rPr>
          <w:rFonts w:ascii="Times New Roman" w:hAnsi="Times New Roman" w:cs="Times New Roman"/>
          <w:sz w:val="24"/>
          <w:szCs w:val="24"/>
        </w:rPr>
        <w:t>определенных договорами производственного обучения.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проверки установлено: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6"/>
        <w:gridCol w:w="4168"/>
        <w:gridCol w:w="3332"/>
      </w:tblGrid>
      <w:tr w:rsidR="00553588" w:rsidTr="00DA2261">
        <w:tc>
          <w:tcPr>
            <w:tcW w:w="2518" w:type="dxa"/>
          </w:tcPr>
          <w:p w:rsidR="00553588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240" w:type="dxa"/>
          </w:tcPr>
          <w:p w:rsidR="00553588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3380" w:type="dxa"/>
          </w:tcPr>
          <w:p w:rsidR="00553588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руководителя практики</w:t>
            </w: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588" w:rsidTr="00DA2261">
        <w:tc>
          <w:tcPr>
            <w:tcW w:w="2518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0" w:type="dxa"/>
          </w:tcPr>
          <w:p w:rsidR="00553588" w:rsidRPr="00723F3D" w:rsidRDefault="00553588" w:rsidP="00DA226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проверено: _______ человек обучающихся.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(особые отметки, замечания): _____________</w:t>
      </w:r>
      <w:r w:rsidR="00594C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3588" w:rsidRPr="003D1D97" w:rsidRDefault="00553588" w:rsidP="0055358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3D1D97">
        <w:rPr>
          <w:rFonts w:ascii="Times New Roman" w:hAnsi="Times New Roman" w:cs="Times New Roman"/>
          <w:sz w:val="32"/>
          <w:szCs w:val="32"/>
        </w:rPr>
        <w:t>__________________________________________________</w:t>
      </w:r>
      <w:r w:rsidR="00594C25">
        <w:rPr>
          <w:rFonts w:ascii="Times New Roman" w:hAnsi="Times New Roman" w:cs="Times New Roman"/>
          <w:sz w:val="32"/>
          <w:szCs w:val="32"/>
        </w:rPr>
        <w:t>___________</w:t>
      </w:r>
    </w:p>
    <w:p w:rsidR="00553588" w:rsidRPr="003D1D97" w:rsidRDefault="00553588" w:rsidP="0055358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3D1D97">
        <w:rPr>
          <w:rFonts w:ascii="Times New Roman" w:hAnsi="Times New Roman" w:cs="Times New Roman"/>
          <w:sz w:val="32"/>
          <w:szCs w:val="32"/>
        </w:rPr>
        <w:t>______________________________</w:t>
      </w:r>
      <w:r w:rsidR="00594C25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3D1D97">
        <w:rPr>
          <w:rFonts w:ascii="Times New Roman" w:hAnsi="Times New Roman" w:cs="Times New Roman"/>
          <w:sz w:val="32"/>
          <w:szCs w:val="32"/>
        </w:rPr>
        <w:t>______________________________</w:t>
      </w:r>
      <w:r w:rsidR="00594C25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3588" w:rsidRDefault="00594C25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</w:t>
      </w:r>
      <w:r w:rsidR="00553588">
        <w:rPr>
          <w:rFonts w:ascii="Times New Roman" w:hAnsi="Times New Roman" w:cs="Times New Roman"/>
          <w:sz w:val="24"/>
          <w:szCs w:val="24"/>
        </w:rPr>
        <w:t>______________________      _____________________________</w:t>
      </w:r>
    </w:p>
    <w:p w:rsidR="00553588" w:rsidRPr="003D1D97" w:rsidRDefault="00553588" w:rsidP="00553588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3D1D97">
        <w:rPr>
          <w:rFonts w:ascii="Times New Roman" w:hAnsi="Times New Roman" w:cs="Times New Roman"/>
          <w:vertAlign w:val="superscript"/>
        </w:rPr>
        <w:t xml:space="preserve">                  Должность                                                                       Подпись                                                                           ФИО</w:t>
      </w:r>
    </w:p>
    <w:p w:rsidR="00553588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3588" w:rsidRDefault="00594C25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553588">
        <w:rPr>
          <w:rFonts w:ascii="Times New Roman" w:hAnsi="Times New Roman" w:cs="Times New Roman"/>
          <w:sz w:val="24"/>
          <w:szCs w:val="24"/>
        </w:rPr>
        <w:t>______________________      _____________________________</w:t>
      </w:r>
    </w:p>
    <w:p w:rsidR="00553588" w:rsidRPr="00594C25" w:rsidRDefault="00553588" w:rsidP="0055358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D1D97">
        <w:rPr>
          <w:rFonts w:ascii="Times New Roman" w:hAnsi="Times New Roman" w:cs="Times New Roman"/>
          <w:vertAlign w:val="superscript"/>
        </w:rPr>
        <w:t xml:space="preserve">                  Должность                                                                       Подпись                                                                           </w:t>
      </w:r>
      <w:r w:rsidR="00594C25" w:rsidRPr="003D1D97">
        <w:rPr>
          <w:rFonts w:ascii="Times New Roman" w:hAnsi="Times New Roman" w:cs="Times New Roman"/>
          <w:vertAlign w:val="superscript"/>
        </w:rPr>
        <w:t>ФИО</w:t>
      </w:r>
    </w:p>
    <w:p w:rsidR="00DB15FD" w:rsidRDefault="00DB15FD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73D" w:rsidRPr="0047773D" w:rsidRDefault="0047773D" w:rsidP="00553588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(титульный лист)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53588">
        <w:rPr>
          <w:rFonts w:ascii="Times New Roman" w:eastAsia="Calibri" w:hAnsi="Times New Roman" w:cs="Times New Roman"/>
        </w:rPr>
        <w:t xml:space="preserve">МИНИСТЕРСТВО ОБЩЕГО И ПРОФЕССИОНАЛЬНОГО ОБРАЗОВАНИЯ РОСТОВСКОЙ ОБЛАСТИ 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53588">
        <w:rPr>
          <w:rFonts w:ascii="Times New Roman" w:eastAsia="Calibri" w:hAnsi="Times New Roman" w:cs="Times New Roman"/>
        </w:rPr>
        <w:t>ГОСУДАРСТВЕННОЕ БЮДЖЕТНОЕ ПРОФЕССИОНАЛЬНОЕ ОБРАЗОВАТЕЛЬНОЕ УЧРЕЖДЕНИЕ РОСТОВСКОЙ ОБЛАСТИ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53588">
        <w:rPr>
          <w:rFonts w:ascii="Times New Roman" w:eastAsia="Calibri" w:hAnsi="Times New Roman" w:cs="Times New Roman"/>
        </w:rPr>
        <w:t>«РОСТОВСКИЙ ИНДУСТРИАЛЬНО-ПОЛИГРАФИЧЕСКИЙ ТЕХНИКУМ»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53588">
        <w:rPr>
          <w:rFonts w:ascii="Times New Roman" w:eastAsia="Calibri" w:hAnsi="Times New Roman" w:cs="Times New Roman"/>
        </w:rPr>
        <w:t>(ГБПОУ РО «РИПТ»)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3588" w:rsidRPr="00553588" w:rsidRDefault="00553588" w:rsidP="005535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53588">
        <w:rPr>
          <w:rFonts w:ascii="Times New Roman" w:eastAsia="Calibri" w:hAnsi="Times New Roman" w:cs="Times New Roman"/>
          <w:b/>
          <w:sz w:val="48"/>
          <w:szCs w:val="48"/>
        </w:rPr>
        <w:t xml:space="preserve">ДНЕВНИК 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53588">
        <w:rPr>
          <w:rFonts w:ascii="Times New Roman" w:eastAsia="Calibri" w:hAnsi="Times New Roman" w:cs="Times New Roman"/>
          <w:sz w:val="32"/>
          <w:szCs w:val="32"/>
        </w:rPr>
        <w:t>учебной практики</w:t>
      </w:r>
    </w:p>
    <w:p w:rsidR="00553588" w:rsidRPr="00553588" w:rsidRDefault="00553588" w:rsidP="00553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 xml:space="preserve"> по профессии  _______________   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553588" w:rsidRPr="00553588" w:rsidRDefault="00553588" w:rsidP="00553588">
      <w:pPr>
        <w:tabs>
          <w:tab w:val="left" w:pos="3420"/>
          <w:tab w:val="left" w:pos="91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код    </w:t>
      </w:r>
      <w:r w:rsidRPr="00553588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>обучающегося__________________________</w:t>
      </w:r>
      <w:r w:rsidR="000F4298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53588">
        <w:rPr>
          <w:rFonts w:ascii="Times New Roman" w:eastAsia="Calibri" w:hAnsi="Times New Roman" w:cs="Times New Roman"/>
          <w:sz w:val="28"/>
          <w:szCs w:val="28"/>
          <w:vertAlign w:val="superscript"/>
        </w:rPr>
        <w:t>ФИО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>Курс ____________   Группа _________________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>Место прохождения ______________________________________</w:t>
      </w:r>
      <w:r w:rsidR="000F4298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>Срок практики: с «______» 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553588">
        <w:rPr>
          <w:rFonts w:ascii="Times New Roman" w:eastAsia="Calibri" w:hAnsi="Times New Roman" w:cs="Times New Roman"/>
          <w:sz w:val="28"/>
          <w:szCs w:val="28"/>
        </w:rPr>
        <w:t>_ 20</w:t>
      </w:r>
      <w:r>
        <w:rPr>
          <w:rFonts w:ascii="Times New Roman" w:eastAsia="Calibri" w:hAnsi="Times New Roman" w:cs="Times New Roman"/>
          <w:sz w:val="28"/>
          <w:szCs w:val="28"/>
        </w:rPr>
        <w:t>____г. по «______» ______</w:t>
      </w:r>
      <w:r w:rsidRPr="00553588">
        <w:rPr>
          <w:rFonts w:ascii="Times New Roman" w:eastAsia="Calibri" w:hAnsi="Times New Roman" w:cs="Times New Roman"/>
          <w:sz w:val="28"/>
          <w:szCs w:val="28"/>
        </w:rPr>
        <w:t xml:space="preserve"> 20____г.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588">
        <w:rPr>
          <w:rFonts w:ascii="Times New Roman" w:eastAsia="Calibri" w:hAnsi="Times New Roman" w:cs="Times New Roman"/>
          <w:sz w:val="28"/>
          <w:szCs w:val="28"/>
        </w:rPr>
        <w:t>Руководитель практики______________________________</w:t>
      </w:r>
      <w:r w:rsidR="00594C2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53588">
        <w:rPr>
          <w:rFonts w:ascii="Times New Roman" w:eastAsia="Calibri" w:hAnsi="Times New Roman" w:cs="Times New Roman"/>
          <w:sz w:val="28"/>
          <w:szCs w:val="28"/>
          <w:vertAlign w:val="superscript"/>
        </w:rPr>
        <w:t>ФИО, должность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94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298" w:rsidRDefault="000F429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298" w:rsidRPr="00553588" w:rsidRDefault="000F429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588">
        <w:rPr>
          <w:rFonts w:ascii="Times New Roman" w:eastAsia="Calibri" w:hAnsi="Times New Roman" w:cs="Times New Roman"/>
          <w:sz w:val="24"/>
          <w:szCs w:val="24"/>
        </w:rPr>
        <w:t>г. Ростов-на-Дону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0F4298">
        <w:rPr>
          <w:rFonts w:ascii="Times New Roman" w:eastAsia="Calibri" w:hAnsi="Times New Roman" w:cs="Times New Roman"/>
          <w:sz w:val="24"/>
          <w:szCs w:val="24"/>
        </w:rPr>
        <w:t>____г</w:t>
      </w:r>
      <w:r w:rsidRPr="005535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588" w:rsidRPr="00553588" w:rsidRDefault="0047773D" w:rsidP="004777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t>(об</w:t>
      </w:r>
      <w:r w:rsidR="00594C25">
        <w:rPr>
          <w:rFonts w:ascii="Times New Roman" w:eastAsia="Calibri" w:hAnsi="Times New Roman" w:cs="Times New Roman"/>
          <w:b/>
          <w:i/>
          <w:sz w:val="20"/>
          <w:szCs w:val="20"/>
        </w:rPr>
        <w:t>оро</w:t>
      </w: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t>тная сторона титульного листа)</w:t>
      </w:r>
    </w:p>
    <w:p w:rsidR="00553588" w:rsidRPr="00553588" w:rsidRDefault="00553588" w:rsidP="004777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 xml:space="preserve">Дневник прохождения учебной  практики является отчетным документом, подтверждающим отработку обучающимся программы учебной практики. </w:t>
      </w:r>
    </w:p>
    <w:p w:rsidR="00553588" w:rsidRPr="00553588" w:rsidRDefault="00553588" w:rsidP="00553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Перед началом практики руководитель практики обязан ознакомить с формой, содержанием и правилами заполнения дневника.</w:t>
      </w:r>
    </w:p>
    <w:p w:rsidR="00553588" w:rsidRPr="00553588" w:rsidRDefault="00553588" w:rsidP="00553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Дневник учебной практики оформляется на каждый период практики.</w:t>
      </w:r>
    </w:p>
    <w:p w:rsidR="00553588" w:rsidRPr="00553588" w:rsidRDefault="00553588" w:rsidP="00553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По окончании учебной практики дневник сдается в архив.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РЕКОМЕНДАЦИИ ПО ВЕДЕНИЮ ДНЕВНИКА УЧЕБНОЙ  ПРАКТИКИ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Дневник ведется по каждому разделу практики.</w:t>
      </w:r>
    </w:p>
    <w:p w:rsidR="00553588" w:rsidRPr="00553588" w:rsidRDefault="00553588" w:rsidP="005535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 xml:space="preserve">Дневник выдается в первый день практики  </w:t>
      </w:r>
    </w:p>
    <w:p w:rsidR="00553588" w:rsidRPr="00553588" w:rsidRDefault="00553588" w:rsidP="005535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В первый день практики обучающийся проходит инструктаж по охране труда и безопасности.</w:t>
      </w:r>
    </w:p>
    <w:p w:rsidR="00553588" w:rsidRPr="00553588" w:rsidRDefault="00553588" w:rsidP="005535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Дневник ежедневно проверяется, оценивается и подписывается руководителем практики.</w:t>
      </w:r>
    </w:p>
    <w:p w:rsidR="00553588" w:rsidRPr="00553588" w:rsidRDefault="00553588" w:rsidP="0055358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 xml:space="preserve">Дневник учебной практики хранится у руководителя практики и выдается обучающимся на каждом занятии. 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Pr="00553588" w:rsidRDefault="00594C25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47773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4C25" w:rsidRDefault="00594C25" w:rsidP="00594C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94C25" w:rsidRPr="00553588" w:rsidRDefault="00594C25" w:rsidP="00594C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(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содержание дневника</w:t>
      </w: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:rsidR="00594C25" w:rsidRDefault="00594C25" w:rsidP="005535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53588">
        <w:rPr>
          <w:rFonts w:ascii="Times New Roman" w:eastAsia="Calibri" w:hAnsi="Times New Roman" w:cs="Times New Roman"/>
          <w:b/>
          <w:sz w:val="26"/>
          <w:szCs w:val="26"/>
        </w:rPr>
        <w:t xml:space="preserve">ОХРАНА ТРУДА  И  БЕЗОПАСНОСТЬ 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53588" w:rsidRPr="00553588" w:rsidRDefault="0047773D" w:rsidP="005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___________</w:t>
      </w:r>
      <w:r w:rsidR="00553588" w:rsidRPr="00553588">
        <w:rPr>
          <w:rFonts w:ascii="Times New Roman" w:eastAsia="Calibri" w:hAnsi="Times New Roman" w:cs="Times New Roman"/>
          <w:b/>
          <w:sz w:val="26"/>
          <w:szCs w:val="26"/>
        </w:rPr>
        <w:t>_   ________________   _______________________________</w:t>
      </w:r>
      <w:r>
        <w:rPr>
          <w:rFonts w:ascii="Times New Roman" w:eastAsia="Calibri" w:hAnsi="Times New Roman" w:cs="Times New Roman"/>
          <w:b/>
          <w:sz w:val="26"/>
          <w:szCs w:val="26"/>
        </w:rPr>
        <w:t>___________</w:t>
      </w:r>
    </w:p>
    <w:p w:rsidR="00553588" w:rsidRPr="00553588" w:rsidRDefault="0047773D" w:rsidP="00553588">
      <w:pPr>
        <w:tabs>
          <w:tab w:val="left" w:pos="366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594C25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553588" w:rsidRPr="005535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дата         </w:t>
      </w:r>
      <w:r w:rsidRPr="00594C2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подпись обучающегося                                    </w:t>
      </w:r>
      <w:r w:rsidRPr="00594C2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>ФИО   и</w:t>
      </w:r>
      <w:r w:rsidR="00594C2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подпись инструктировавшего </w:t>
      </w:r>
    </w:p>
    <w:p w:rsidR="00553588" w:rsidRPr="00553588" w:rsidRDefault="00553588" w:rsidP="0055358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3588" w:rsidRPr="00553588" w:rsidRDefault="00553588" w:rsidP="004777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УП </w:t>
      </w:r>
      <w:r w:rsidR="0047773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__</w:t>
      </w:r>
      <w:r w:rsidRPr="00553588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 w:rsidR="0047773D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594C25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>наименование</w:t>
      </w:r>
    </w:p>
    <w:p w:rsidR="00553588" w:rsidRPr="00553588" w:rsidRDefault="00553588" w:rsidP="005535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</w:p>
    <w:p w:rsidR="00553588" w:rsidRPr="00553588" w:rsidRDefault="00553588" w:rsidP="0047773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>____________________________________________________________________________________</w:t>
      </w:r>
      <w:r w:rsidR="0047773D">
        <w:rPr>
          <w:rFonts w:ascii="Times New Roman" w:eastAsia="Calibri" w:hAnsi="Times New Roman" w:cs="Times New Roman"/>
          <w:sz w:val="26"/>
          <w:szCs w:val="26"/>
          <w:vertAlign w:val="superscript"/>
        </w:rPr>
        <w:t>_______________________________</w:t>
      </w:r>
    </w:p>
    <w:p w:rsidR="00553588" w:rsidRPr="00553588" w:rsidRDefault="00553588" w:rsidP="005535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b/>
          <w:sz w:val="26"/>
          <w:szCs w:val="26"/>
        </w:rPr>
        <w:t>количество часов</w:t>
      </w:r>
      <w:r w:rsidRPr="00553588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553588" w:rsidRPr="00553588" w:rsidRDefault="00553588" w:rsidP="005535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0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977"/>
        <w:gridCol w:w="1701"/>
        <w:gridCol w:w="851"/>
        <w:gridCol w:w="1417"/>
        <w:gridCol w:w="1559"/>
      </w:tblGrid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занятия</w:t>
            </w: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Подпись руководителя практики</w:t>
            </w: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358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Замечания</w:t>
            </w: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773D" w:rsidRPr="00553588" w:rsidTr="0047773D">
        <w:tc>
          <w:tcPr>
            <w:tcW w:w="70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53588" w:rsidRPr="00553588" w:rsidRDefault="00553588" w:rsidP="0055358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53588" w:rsidRPr="00553588" w:rsidRDefault="00553588" w:rsidP="005535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3588" w:rsidRPr="00553588" w:rsidRDefault="00553588" w:rsidP="00553588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553588" w:rsidRPr="00553588" w:rsidRDefault="00553588" w:rsidP="0055358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Замечания  руководителя практики по ведению дневника практики:</w:t>
      </w:r>
    </w:p>
    <w:p w:rsidR="00553588" w:rsidRPr="00553588" w:rsidRDefault="00553588" w:rsidP="0047773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3588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Дневник проверил: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773D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Мастер производственного обучения</w:t>
      </w:r>
      <w:r w:rsidR="00594C25">
        <w:rPr>
          <w:rFonts w:ascii="Times New Roman" w:eastAsia="Calibri" w:hAnsi="Times New Roman" w:cs="Times New Roman"/>
          <w:sz w:val="26"/>
          <w:szCs w:val="26"/>
        </w:rPr>
        <w:t xml:space="preserve"> (преподаватель)</w:t>
      </w:r>
      <w:r w:rsidRPr="00553588">
        <w:rPr>
          <w:rFonts w:ascii="Times New Roman" w:eastAsia="Calibri" w:hAnsi="Times New Roman" w:cs="Times New Roman"/>
          <w:sz w:val="26"/>
          <w:szCs w:val="26"/>
        </w:rPr>
        <w:t xml:space="preserve"> ГБПОУ РО </w:t>
      </w:r>
      <w:r w:rsidR="00594C25">
        <w:rPr>
          <w:rFonts w:ascii="Times New Roman" w:eastAsia="Calibri" w:hAnsi="Times New Roman" w:cs="Times New Roman"/>
          <w:sz w:val="26"/>
          <w:szCs w:val="26"/>
        </w:rPr>
        <w:t>«РИПТ»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____________________   __________________________  _____________</w:t>
      </w:r>
      <w:r w:rsidR="00594C25">
        <w:rPr>
          <w:rFonts w:ascii="Times New Roman" w:eastAsia="Calibri" w:hAnsi="Times New Roman" w:cs="Times New Roman"/>
          <w:sz w:val="26"/>
          <w:szCs w:val="26"/>
        </w:rPr>
        <w:t>____________</w:t>
      </w:r>
      <w:r w:rsidRPr="00553588">
        <w:rPr>
          <w:rFonts w:ascii="Times New Roman" w:eastAsia="Calibri" w:hAnsi="Times New Roman" w:cs="Times New Roman"/>
          <w:sz w:val="26"/>
          <w:szCs w:val="26"/>
        </w:rPr>
        <w:t>_</w:t>
      </w:r>
    </w:p>
    <w:p w:rsidR="00553588" w:rsidRPr="00553588" w:rsidRDefault="0047773D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>подпись                                                              ФИО                                                                       дата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</w:p>
    <w:p w:rsidR="0047773D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 xml:space="preserve">Зам. Директора по УПР </w:t>
      </w:r>
    </w:p>
    <w:p w:rsidR="00553588" w:rsidRPr="00553588" w:rsidRDefault="00553588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3588">
        <w:rPr>
          <w:rFonts w:ascii="Times New Roman" w:eastAsia="Calibri" w:hAnsi="Times New Roman" w:cs="Times New Roman"/>
          <w:sz w:val="26"/>
          <w:szCs w:val="26"/>
        </w:rPr>
        <w:t>_____________________   _________________________________  __________________</w:t>
      </w:r>
    </w:p>
    <w:p w:rsidR="00553588" w:rsidRPr="00553588" w:rsidRDefault="0047773D" w:rsidP="005535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>
        <w:rPr>
          <w:rFonts w:ascii="Calibri" w:eastAsia="Calibri" w:hAnsi="Calibri" w:cs="Times New Roman"/>
        </w:rPr>
        <w:tab/>
        <w:t xml:space="preserve">  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подпись                                                                           ФИО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</w:t>
      </w:r>
      <w:r w:rsidR="00553588" w:rsidRPr="00553588">
        <w:rPr>
          <w:rFonts w:ascii="Times New Roman" w:eastAsia="Calibri" w:hAnsi="Times New Roman" w:cs="Times New Roman"/>
          <w:sz w:val="26"/>
          <w:szCs w:val="26"/>
          <w:vertAlign w:val="superscript"/>
        </w:rPr>
        <w:t>дата</w:t>
      </w:r>
    </w:p>
    <w:p w:rsidR="00553588" w:rsidRPr="00553588" w:rsidRDefault="00553588" w:rsidP="00553588">
      <w:pPr>
        <w:tabs>
          <w:tab w:val="left" w:pos="3580"/>
        </w:tabs>
        <w:rPr>
          <w:rFonts w:ascii="Calibri" w:eastAsia="Calibri" w:hAnsi="Calibri" w:cs="Times New Roman"/>
        </w:rPr>
      </w:pPr>
    </w:p>
    <w:p w:rsidR="00553588" w:rsidRDefault="00553588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25" w:rsidRDefault="00594C25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25" w:rsidRDefault="00594C25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25" w:rsidRDefault="00594C25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25" w:rsidRDefault="00594C25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25" w:rsidRDefault="00594C25" w:rsidP="00594C25">
      <w:pPr>
        <w:suppressAutoHyphens/>
        <w:spacing w:before="28" w:after="0" w:line="100" w:lineRule="atLeast"/>
        <w:ind w:left="72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594C2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Государственное бюджетное профессиональное образовательное учреждение Ростовской области «</w:t>
      </w:r>
      <w:r w:rsidR="00AA7B4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Ростовский</w:t>
      </w:r>
      <w:r w:rsidRPr="00594C2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AA7B4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индустриально-полиграфический техникум</w:t>
      </w:r>
      <w:r w:rsidRPr="00594C2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»</w:t>
      </w:r>
    </w:p>
    <w:p w:rsidR="00AA7B40" w:rsidRPr="00594C25" w:rsidRDefault="00AA7B40" w:rsidP="00594C25">
      <w:pPr>
        <w:suppressAutoHyphens/>
        <w:spacing w:before="28" w:after="0" w:line="100" w:lineRule="atLeast"/>
        <w:ind w:left="72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(ГБПОУ РО «РИПТ»)</w:t>
      </w:r>
    </w:p>
    <w:p w:rsidR="00594C25" w:rsidRPr="00594C25" w:rsidRDefault="00594C25" w:rsidP="00594C25">
      <w:pPr>
        <w:suppressAutoHyphens/>
        <w:spacing w:before="28" w:after="0" w:line="100" w:lineRule="atLeast"/>
        <w:ind w:left="72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594C25" w:rsidRPr="00594C25" w:rsidRDefault="00594C25" w:rsidP="00594C25">
      <w:pPr>
        <w:suppressAutoHyphens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32"/>
          <w:szCs w:val="32"/>
          <w:lang w:eastAsia="ar-SA"/>
        </w:rPr>
        <w:t>АТТЕСТАЦИОННЫЙ ЛИСТ</w:t>
      </w:r>
    </w:p>
    <w:p w:rsidR="00594C25" w:rsidRPr="00594C25" w:rsidRDefault="00594C25" w:rsidP="00594C25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8"/>
          <w:szCs w:val="18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</w:t>
      </w: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 практике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___________________________________________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</w:t>
      </w:r>
    </w:p>
    <w:p w:rsidR="000F4298" w:rsidRPr="000F4298" w:rsidRDefault="000F4298" w:rsidP="00594C25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</w:t>
      </w:r>
      <w:r w:rsidR="00594C25"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ar-SA"/>
        </w:rPr>
        <w:t>ФИО обучающегося</w:t>
      </w:r>
    </w:p>
    <w:p w:rsidR="00594C25" w:rsidRPr="00594C25" w:rsidRDefault="00594C25" w:rsidP="00594C25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гр. №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594C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профессия СПО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______________________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____________________</w:t>
      </w:r>
    </w:p>
    <w:p w:rsidR="000F4298" w:rsidRDefault="00594C25" w:rsidP="00594C2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</w:t>
      </w:r>
    </w:p>
    <w:p w:rsidR="00594C25" w:rsidRPr="00594C25" w:rsidRDefault="000F4298" w:rsidP="00594C2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1. </w:t>
      </w:r>
      <w:r w:rsidR="00594C25"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Виды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594C25"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практики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594C25"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</w:t>
      </w:r>
      <w:r w:rsidR="00594C25" w:rsidRPr="00594C25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ПП.</w:t>
      </w:r>
      <w:r w:rsidR="00594C25"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________________________________________________                                                                                                         по ПМ. ___________________________________________________________</w:t>
      </w:r>
    </w:p>
    <w:p w:rsidR="000F4298" w:rsidRDefault="000F4298" w:rsidP="00594C2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594C25" w:rsidRPr="00594C25" w:rsidRDefault="00594C25" w:rsidP="00594C2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2. Место проведения практики  - 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___________________________________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</w:t>
      </w:r>
    </w:p>
    <w:p w:rsidR="00594C25" w:rsidRPr="00594C25" w:rsidRDefault="00594C25" w:rsidP="00594C25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__________________________________________________________________</w:t>
      </w:r>
    </w:p>
    <w:p w:rsidR="000F4298" w:rsidRDefault="000F4298" w:rsidP="00594C25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594C25" w:rsidRPr="00594C25" w:rsidRDefault="00594C25" w:rsidP="00594C25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3.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Время проведения практики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с _________ по _______</w:t>
      </w:r>
    </w:p>
    <w:p w:rsidR="000F4298" w:rsidRPr="000F4298" w:rsidRDefault="000F4298" w:rsidP="00594C25">
      <w:pPr>
        <w:suppressAutoHyphens/>
        <w:spacing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16"/>
          <w:szCs w:val="16"/>
          <w:lang w:eastAsia="ar-SA"/>
        </w:rPr>
      </w:pPr>
    </w:p>
    <w:p w:rsidR="00594C25" w:rsidRPr="00594C25" w:rsidRDefault="00594C25" w:rsidP="00594C25">
      <w:pPr>
        <w:suppressAutoHyphens/>
        <w:spacing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4. Виды и объёмы работ, выполненные обучающимся во время практики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499"/>
        <w:gridCol w:w="4775"/>
        <w:gridCol w:w="992"/>
        <w:gridCol w:w="1276"/>
        <w:gridCol w:w="1843"/>
      </w:tblGrid>
      <w:tr w:rsidR="00594C25" w:rsidRPr="00594C25" w:rsidTr="00594C25">
        <w:trPr>
          <w:trHeight w:val="61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94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594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94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Виды работ</w:t>
            </w:r>
          </w:p>
          <w:p w:rsidR="00594C25" w:rsidRPr="00594C25" w:rsidRDefault="00594C25" w:rsidP="00594C2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94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Объём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94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94C2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Примечание</w:t>
            </w: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94C25" w:rsidRPr="00594C25" w:rsidTr="00DA226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C25" w:rsidRPr="00594C25" w:rsidRDefault="00594C25" w:rsidP="00594C25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94C25" w:rsidRDefault="00594C25" w:rsidP="00594C25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94C25" w:rsidRPr="00594C25" w:rsidRDefault="00594C25" w:rsidP="00594C25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5.  Заключение</w:t>
      </w: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 качестве выполнения работ в соответствии с технологией  и (или) требованиями организации, в которой проходила практику _______ ____________________________________________________________________________________________________________________________________</w:t>
      </w:r>
    </w:p>
    <w:p w:rsidR="00594C25" w:rsidRPr="00594C25" w:rsidRDefault="00594C25" w:rsidP="00594C25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594C25" w:rsidRPr="00594C25" w:rsidRDefault="00594C25" w:rsidP="00594C25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594C25" w:rsidRPr="00594C25" w:rsidRDefault="00594C25" w:rsidP="00594C25">
      <w:pPr>
        <w:suppressAutoHyphens/>
        <w:spacing w:line="100" w:lineRule="atLeast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594C25" w:rsidRPr="00594C25" w:rsidRDefault="00594C25" w:rsidP="00594C25">
      <w:pPr>
        <w:suppressAutoHyphens/>
        <w:spacing w:line="100" w:lineRule="atLeast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Руководитель практики</w:t>
      </w:r>
      <w:r w:rsidR="00AA7B4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(техникум)</w:t>
      </w:r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</w:t>
      </w:r>
      <w:proofErr w:type="gramStart"/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_ </w:t>
      </w:r>
      <w:r w:rsidR="00AA7B4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(</w:t>
      </w:r>
      <w:proofErr w:type="gramEnd"/>
      <w:r w:rsidR="00AA7B4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___________________)</w:t>
      </w:r>
    </w:p>
    <w:p w:rsidR="00594C25" w:rsidRPr="00594C25" w:rsidRDefault="00594C25" w:rsidP="00594C25">
      <w:pPr>
        <w:suppressAutoHyphens/>
        <w:spacing w:line="100" w:lineRule="atLeast"/>
        <w:rPr>
          <w:rFonts w:ascii="Times New Roman" w:eastAsia="Lucida Sans Unicode" w:hAnsi="Times New Roman" w:cs="Times New Roman"/>
          <w:i/>
          <w:iCs/>
          <w:kern w:val="1"/>
          <w:sz w:val="26"/>
          <w:szCs w:val="26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Ответственное лицо организации</w:t>
      </w:r>
      <w:r w:rsidR="00AA7B4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  </w:t>
      </w:r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______________________</w:t>
      </w:r>
      <w:r w:rsidR="00AA7B4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="00AA7B4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 </w:t>
      </w:r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(</w:t>
      </w:r>
      <w:proofErr w:type="gramEnd"/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___________________)</w:t>
      </w:r>
    </w:p>
    <w:p w:rsidR="00594C25" w:rsidRPr="00594C25" w:rsidRDefault="00594C25" w:rsidP="00594C25">
      <w:pPr>
        <w:suppressAutoHyphens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594C2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МП</w:t>
      </w:r>
    </w:p>
    <w:p w:rsidR="00AA7B40" w:rsidRDefault="00AA7B40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40" w:rsidRDefault="00AA7B40" w:rsidP="00B16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40" w:rsidRPr="00AA7B40" w:rsidRDefault="00AA7B40" w:rsidP="00AA7B40">
      <w:pPr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 Р О И З </w:t>
      </w:r>
      <w:proofErr w:type="gramStart"/>
      <w:r w:rsidRPr="00AA7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</w:t>
      </w:r>
      <w:proofErr w:type="gramEnd"/>
      <w:r w:rsidRPr="00AA7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 С Т В Е Н </w:t>
      </w:r>
      <w:proofErr w:type="spellStart"/>
      <w:r w:rsidRPr="00AA7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AA7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   Х А Р А К Т Е Р И С Т И К А</w:t>
      </w:r>
    </w:p>
    <w:p w:rsidR="00AA7B40" w:rsidRPr="00AA7B40" w:rsidRDefault="00AA7B40" w:rsidP="00AA7B40">
      <w:pPr>
        <w:tabs>
          <w:tab w:val="left" w:pos="4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 ГБПОУ</w:t>
      </w:r>
      <w:proofErr w:type="gramEnd"/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«РИПТ»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№ 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фамилия, имя, отчество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СПО 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ОК 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фамилия, имя, отчество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производственной практики на (в)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название предприятия, организации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проработал с «__»___________20___ г. по «__»___________20___ г.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выполнял следующие  виды работ (указать перечень работ и рабочих мест): 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 выполненных работ______________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технологического процесса, обращение с инструментом и оборудованием___________________________________________________________________________________________________________________________________________________________________________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дисциплина 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___________________________________________________________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фамилия, инициалы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Заслуживает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______________________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производственной практике 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профессии 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производственной практики  от предприятия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 _____________ 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должность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                          фамилия, инициалы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водственного обучения     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     ___________________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                            (фамилия, инициалы)</w:t>
      </w:r>
    </w:p>
    <w:p w:rsidR="00AA7B40" w:rsidRP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«______»____________________20____г.</w:t>
      </w:r>
    </w:p>
    <w:p w:rsidR="00AA7B40" w:rsidRDefault="00AA7B40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DA2261" w:rsidRDefault="00DA2261" w:rsidP="00A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261" w:rsidRPr="00820101" w:rsidRDefault="00DA2261" w:rsidP="00820101">
      <w:pPr>
        <w:pStyle w:val="a6"/>
        <w:jc w:val="center"/>
        <w:rPr>
          <w:rFonts w:ascii="Times New Roman" w:hAnsi="Times New Roman" w:cs="Times New Roman"/>
        </w:rPr>
      </w:pPr>
      <w:r w:rsidRPr="00820101">
        <w:rPr>
          <w:rFonts w:ascii="Times New Roman" w:hAnsi="Times New Roman" w:cs="Times New Roman"/>
        </w:rPr>
        <w:lastRenderedPageBreak/>
        <w:t>Государственное бюджетное профессиональное образовательное учреждение Ростовской области «Рост</w:t>
      </w:r>
      <w:r w:rsidR="00820101" w:rsidRPr="00820101">
        <w:rPr>
          <w:rFonts w:ascii="Times New Roman" w:hAnsi="Times New Roman" w:cs="Times New Roman"/>
        </w:rPr>
        <w:t>овский индустриально-полиграфический техникум</w:t>
      </w:r>
      <w:r w:rsidRPr="00820101">
        <w:rPr>
          <w:rFonts w:ascii="Times New Roman" w:hAnsi="Times New Roman" w:cs="Times New Roman"/>
        </w:rPr>
        <w:t>»</w:t>
      </w:r>
    </w:p>
    <w:p w:rsidR="00820101" w:rsidRPr="00820101" w:rsidRDefault="00820101" w:rsidP="00820101">
      <w:pPr>
        <w:pStyle w:val="a6"/>
        <w:jc w:val="center"/>
        <w:rPr>
          <w:rFonts w:ascii="Times New Roman" w:hAnsi="Times New Roman" w:cs="Times New Roman"/>
        </w:rPr>
      </w:pPr>
      <w:r w:rsidRPr="00820101">
        <w:rPr>
          <w:rFonts w:ascii="Times New Roman" w:hAnsi="Times New Roman" w:cs="Times New Roman"/>
        </w:rPr>
        <w:t>(ГБПОУ РО «РИПТ»)</w:t>
      </w:r>
    </w:p>
    <w:p w:rsidR="00820101" w:rsidRDefault="00820101" w:rsidP="00DA2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2261" w:rsidRPr="0082010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101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DA2261" w:rsidRPr="0082010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101">
        <w:rPr>
          <w:rFonts w:ascii="Times New Roman" w:eastAsia="Calibri" w:hAnsi="Times New Roman" w:cs="Times New Roman"/>
          <w:b/>
          <w:sz w:val="28"/>
          <w:szCs w:val="28"/>
        </w:rPr>
        <w:t xml:space="preserve">по производственной практике 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ПМ ___  </w:t>
      </w:r>
      <w:r w:rsidRPr="00DA226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A2261">
        <w:rPr>
          <w:rFonts w:ascii="Times New Roman" w:eastAsia="Calibri" w:hAnsi="Times New Roman" w:cs="Times New Roman"/>
          <w:vertAlign w:val="superscript"/>
        </w:rPr>
        <w:t>наименование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обучающегося________________________________________________________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>ФИО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Группа №_____ Курс _____ Профессия 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код, наименование</w:t>
      </w:r>
    </w:p>
    <w:p w:rsidR="00DA2261" w:rsidRPr="00DA2261" w:rsidRDefault="00DA2261" w:rsidP="00DA22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DA2261" w:rsidRPr="00DA2261" w:rsidRDefault="00DA2261" w:rsidP="00DA226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2261" w:rsidRPr="00DA2261" w:rsidRDefault="00DA2261" w:rsidP="00DA226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Время прохождения практики с «___» _____20____года по «___» _____20____года</w:t>
      </w:r>
    </w:p>
    <w:p w:rsidR="00DA2261" w:rsidRPr="00DA2261" w:rsidRDefault="00DA2261" w:rsidP="00DA226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Место прохождения практики_______________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Pr="00DA2261">
        <w:rPr>
          <w:rFonts w:ascii="Times New Roman" w:eastAsia="Calibri" w:hAnsi="Times New Roman" w:cs="Times New Roman"/>
          <w:sz w:val="26"/>
          <w:szCs w:val="26"/>
        </w:rPr>
        <w:t>_</w:t>
      </w: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>наименование предприятия</w:t>
      </w:r>
    </w:p>
    <w:p w:rsidR="00DA2261" w:rsidRPr="00DA2261" w:rsidRDefault="00DA2261" w:rsidP="00DA226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Организация рабочего места:</w:t>
      </w:r>
    </w:p>
    <w:p w:rsidR="00DA2261" w:rsidRPr="00DA2261" w:rsidRDefault="00DA2261" w:rsidP="00DA2261">
      <w:pPr>
        <w:numPr>
          <w:ilvl w:val="1"/>
          <w:numId w:val="23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Расположение рабочего места_________________________________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</w:t>
      </w:r>
    </w:p>
    <w:p w:rsidR="00DA2261" w:rsidRPr="00DA2261" w:rsidRDefault="00DA2261" w:rsidP="00DA2261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 xml:space="preserve">         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numPr>
          <w:ilvl w:val="1"/>
          <w:numId w:val="23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Оборудование, инструменты, приспособления, используемые при выполнении работ__________________________________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</w:t>
      </w:r>
    </w:p>
    <w:p w:rsidR="00DA2261" w:rsidRPr="00DA2261" w:rsidRDefault="00DA2261" w:rsidP="00DA2261">
      <w:pPr>
        <w:numPr>
          <w:ilvl w:val="1"/>
          <w:numId w:val="23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 xml:space="preserve">Спецодежда, </w:t>
      </w:r>
      <w:proofErr w:type="spellStart"/>
      <w:r w:rsidRPr="00DA2261">
        <w:rPr>
          <w:rFonts w:ascii="Times New Roman" w:eastAsia="Calibri" w:hAnsi="Times New Roman" w:cs="Times New Roman"/>
          <w:sz w:val="26"/>
          <w:szCs w:val="26"/>
        </w:rPr>
        <w:t>спецобувь</w:t>
      </w:r>
      <w:proofErr w:type="spellEnd"/>
      <w:r w:rsidRPr="00DA2261">
        <w:rPr>
          <w:rFonts w:ascii="Times New Roman" w:eastAsia="Calibri" w:hAnsi="Times New Roman" w:cs="Times New Roman"/>
          <w:sz w:val="26"/>
          <w:szCs w:val="26"/>
        </w:rPr>
        <w:t>, СИЗ и др. ___________________________________</w:t>
      </w:r>
      <w:r w:rsidR="00820101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numPr>
          <w:ilvl w:val="1"/>
          <w:numId w:val="23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 xml:space="preserve">Соответствие рабочего места требованиям охраны труда и </w:t>
      </w:r>
      <w:proofErr w:type="gramStart"/>
      <w:r w:rsidRPr="00DA2261">
        <w:rPr>
          <w:rFonts w:ascii="Times New Roman" w:eastAsia="Calibri" w:hAnsi="Times New Roman" w:cs="Times New Roman"/>
          <w:sz w:val="26"/>
          <w:szCs w:val="26"/>
        </w:rPr>
        <w:t>безопасности  (</w:t>
      </w:r>
      <w:proofErr w:type="gramEnd"/>
      <w:r w:rsidRPr="00DA2261">
        <w:rPr>
          <w:rFonts w:ascii="Times New Roman" w:eastAsia="Calibri" w:hAnsi="Times New Roman" w:cs="Times New Roman"/>
          <w:sz w:val="26"/>
          <w:szCs w:val="26"/>
        </w:rPr>
        <w:t>соответствует /не соответствует)___________________________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Освещение____________________________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наличие, виды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Вентиляция (наличие, виды)______________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DA2261" w:rsidRPr="00DA2261" w:rsidRDefault="00DA2261" w:rsidP="00DA226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наличие, виды</w:t>
      </w:r>
    </w:p>
    <w:p w:rsidR="00DA2261" w:rsidRPr="00DA2261" w:rsidRDefault="00DA2261" w:rsidP="00DA2261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Перечень выполненных работ 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</w:t>
      </w: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>Обучающийся _________________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__________________________</w:t>
      </w:r>
      <w:r w:rsidRPr="00DA2261">
        <w:rPr>
          <w:rFonts w:ascii="Times New Roman" w:eastAsia="Calibri" w:hAnsi="Times New Roman" w:cs="Times New Roman"/>
          <w:sz w:val="26"/>
          <w:szCs w:val="26"/>
        </w:rPr>
        <w:t xml:space="preserve">  _____________</w:t>
      </w: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                         подпись                                                            ФИО                                                           дата</w:t>
      </w: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2261">
        <w:rPr>
          <w:rFonts w:ascii="Times New Roman" w:eastAsia="Calibri" w:hAnsi="Times New Roman" w:cs="Times New Roman"/>
          <w:sz w:val="26"/>
          <w:szCs w:val="26"/>
        </w:rPr>
        <w:t xml:space="preserve">Мастер п/о       _________________  </w:t>
      </w:r>
      <w:r w:rsidR="00820101">
        <w:rPr>
          <w:rFonts w:ascii="Times New Roman" w:eastAsia="Calibri" w:hAnsi="Times New Roman" w:cs="Times New Roman"/>
          <w:sz w:val="26"/>
          <w:szCs w:val="26"/>
        </w:rPr>
        <w:t xml:space="preserve">  _________________________</w:t>
      </w:r>
      <w:proofErr w:type="gramStart"/>
      <w:r w:rsidR="00820101">
        <w:rPr>
          <w:rFonts w:ascii="Times New Roman" w:eastAsia="Calibri" w:hAnsi="Times New Roman" w:cs="Times New Roman"/>
          <w:sz w:val="26"/>
          <w:szCs w:val="26"/>
        </w:rPr>
        <w:t>_</w:t>
      </w:r>
      <w:r w:rsidRPr="00DA2261">
        <w:rPr>
          <w:rFonts w:ascii="Times New Roman" w:eastAsia="Calibri" w:hAnsi="Times New Roman" w:cs="Times New Roman"/>
          <w:sz w:val="26"/>
          <w:szCs w:val="26"/>
        </w:rPr>
        <w:t xml:space="preserve">  _</w:t>
      </w:r>
      <w:proofErr w:type="gramEnd"/>
      <w:r w:rsidRPr="00DA2261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:rsidR="00DA2261" w:rsidRPr="00DA2261" w:rsidRDefault="00DA2261" w:rsidP="00DA226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DA2261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                         подпись                                                            ФИО                                                           дата</w:t>
      </w: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773D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(титульный лист)</w:t>
      </w: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71675">
        <w:rPr>
          <w:rFonts w:ascii="Times New Roman" w:eastAsia="Calibri" w:hAnsi="Times New Roman" w:cs="Times New Roman"/>
        </w:rPr>
        <w:t xml:space="preserve">МИНИСТЕРСТВО ОБЩЕГО И ПРОФЕССИОНАЛЬНОГО ОБРАЗОВАНИЯ РОСТОВСКОЙ ОБЛАСТИ 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71675">
        <w:rPr>
          <w:rFonts w:ascii="Times New Roman" w:eastAsia="Calibri" w:hAnsi="Times New Roman" w:cs="Times New Roman"/>
        </w:rPr>
        <w:t>ГОСУДАРСТВЕННОЕ БЮДЖЕТНОЕ ПРОФЕССИОНАЛЬНОЕ ОБРАЗОВАТЕЛЬНОЕ УЧРЕЖДЕНИЕ РОСТОВСКОЙ ОБЛАСТИ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proofErr w:type="gramStart"/>
      <w:r>
        <w:rPr>
          <w:rFonts w:ascii="Times New Roman" w:eastAsia="Calibri" w:hAnsi="Times New Roman" w:cs="Times New Roman"/>
        </w:rPr>
        <w:t>РОСТОВСКИЙ  ИНДУСТРИАЛЬНО</w:t>
      </w:r>
      <w:proofErr w:type="gramEnd"/>
      <w:r>
        <w:rPr>
          <w:rFonts w:ascii="Times New Roman" w:eastAsia="Calibri" w:hAnsi="Times New Roman" w:cs="Times New Roman"/>
        </w:rPr>
        <w:t xml:space="preserve"> –ПОЛИГРАФИЧЕСКИЙ ТЕХНИКУМ</w:t>
      </w:r>
      <w:r w:rsidRPr="00471675">
        <w:rPr>
          <w:rFonts w:ascii="Times New Roman" w:eastAsia="Calibri" w:hAnsi="Times New Roman" w:cs="Times New Roman"/>
        </w:rPr>
        <w:t>»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(ГБПОУ РО «РИПТ»</w:t>
      </w:r>
      <w:r w:rsidRPr="00471675">
        <w:rPr>
          <w:rFonts w:ascii="Times New Roman" w:eastAsia="Calibri" w:hAnsi="Times New Roman" w:cs="Times New Roman"/>
        </w:rPr>
        <w:t>)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71675">
        <w:rPr>
          <w:rFonts w:ascii="Times New Roman" w:eastAsia="Calibri" w:hAnsi="Times New Roman" w:cs="Times New Roman"/>
          <w:b/>
          <w:sz w:val="48"/>
          <w:szCs w:val="48"/>
        </w:rPr>
        <w:t xml:space="preserve">ДНЕВНИК 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71675">
        <w:rPr>
          <w:rFonts w:ascii="Times New Roman" w:eastAsia="Calibri" w:hAnsi="Times New Roman" w:cs="Times New Roman"/>
          <w:sz w:val="32"/>
          <w:szCs w:val="32"/>
        </w:rPr>
        <w:t>производственной практики</w:t>
      </w: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 xml:space="preserve"> по профессии 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71675">
        <w:rPr>
          <w:rFonts w:ascii="Times New Roman" w:eastAsia="Calibri" w:hAnsi="Times New Roman" w:cs="Times New Roman"/>
          <w:sz w:val="20"/>
          <w:szCs w:val="20"/>
          <w:vertAlign w:val="superscript"/>
        </w:rPr>
        <w:t>код, наименование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>обучающегося_________________________________________________________</w:t>
      </w: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7167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ФИО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>Группа № ____________    курс ____________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>Место прохождения производственной практ</w:t>
      </w:r>
      <w:r>
        <w:rPr>
          <w:rFonts w:ascii="Times New Roman" w:eastAsia="Calibri" w:hAnsi="Times New Roman" w:cs="Times New Roman"/>
          <w:sz w:val="28"/>
          <w:szCs w:val="28"/>
        </w:rPr>
        <w:t>ики__________________________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 xml:space="preserve">Начало практики «______» ______________ 20____г. </w:t>
      </w: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675">
        <w:rPr>
          <w:rFonts w:ascii="Times New Roman" w:eastAsia="Calibri" w:hAnsi="Times New Roman" w:cs="Times New Roman"/>
          <w:sz w:val="28"/>
          <w:szCs w:val="28"/>
        </w:rPr>
        <w:t xml:space="preserve">Окончание практики «______» ______________ 20____г. 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675">
        <w:rPr>
          <w:rFonts w:ascii="Times New Roman" w:eastAsia="Calibri" w:hAnsi="Times New Roman" w:cs="Times New Roman"/>
          <w:sz w:val="24"/>
          <w:szCs w:val="24"/>
        </w:rPr>
        <w:t>г. Ростов-на-Дону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20___г</w:t>
      </w:r>
    </w:p>
    <w:p w:rsidR="00471675" w:rsidRPr="00471675" w:rsidRDefault="00471675" w:rsidP="004716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773D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(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оборотная сторона титульного</w:t>
      </w: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лист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а</w:t>
      </w: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:rsidR="00471675" w:rsidRDefault="00471675" w:rsidP="00471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Дневник прохождения производственной практики является отчетным документом, подтверждающим отработку обучающимся программы производственной практики. </w:t>
      </w:r>
    </w:p>
    <w:p w:rsidR="00471675" w:rsidRPr="00471675" w:rsidRDefault="00471675" w:rsidP="00471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Дневник выдается не позднее, чем за неделю до начала практики.</w:t>
      </w:r>
    </w:p>
    <w:p w:rsidR="00471675" w:rsidRPr="00471675" w:rsidRDefault="00471675" w:rsidP="00471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471675">
        <w:rPr>
          <w:rFonts w:ascii="Times New Roman" w:eastAsia="Calibri" w:hAnsi="Times New Roman" w:cs="Times New Roman"/>
          <w:sz w:val="26"/>
          <w:szCs w:val="26"/>
        </w:rPr>
        <w:t>ред началом практики мастер производственного обучения обязан ознакомить с формой, содержанием и правилами заполнения дневника.</w:t>
      </w:r>
    </w:p>
    <w:p w:rsidR="00471675" w:rsidRPr="00471675" w:rsidRDefault="00471675" w:rsidP="00471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Дневник производственной практики оформляется на каждый  период прохождения производственной практики. </w:t>
      </w:r>
    </w:p>
    <w:p w:rsidR="00471675" w:rsidRPr="00471675" w:rsidRDefault="00471675" w:rsidP="004716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По окончании производственной практики дневник сдается в архив.</w:t>
      </w: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РЕКОМЕНДАЦИИ ПО ВЕДЕНИЮ ДНЕВНИКА ПРОИЗВОДСТВЕННОЙ ПРАКТИКИ</w:t>
      </w: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Дневник ведется по каждому разделу практики.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В первый день практики обучающийся проходит инструктаж по охране труда и безопасности на рабочем месте, знакомится с правилами внутреннего распорядка на предприятии.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Дневник заполняется ежедневно соответственно  образцу 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Дневник находится на рабочем месте обучающегося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По окончании рабочего дня обучающийся должен описать  в дневнике выполненные работы с указанием конкретных параметров (марки узлов, агрегатов, деталей, видов, типов  и пр.).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В обязательном порядке производится запись о видах работы, не включенных в перечень обязательных, а также о сложных, дополнительных  и редко выполняемых работах (операциях)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Дневник ежедневно проверяется, оценивается и подписывается непосредственно руководителем практики (представителем предприятия).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Контроль качества оформления и ведения дневника осуществляет мастер производственного обучения, при посещении места работы обучающегося и </w:t>
      </w:r>
    </w:p>
    <w:p w:rsidR="00471675" w:rsidRPr="00471675" w:rsidRDefault="00471675" w:rsidP="0047167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По окончании производственной практики дневник, заверенный  подписью руководителя практики (представителя предприятия) и печатью предприятия,  предоставляется мастеру производственного обучения для проверки. Проверка дневника подтверждается подписью мастера производственного обучения и печатью ГБПОУ РО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«РИПТ»</w:t>
      </w:r>
      <w:r w:rsidR="0098670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Pr="00471675" w:rsidRDefault="00986703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Default="00986703" w:rsidP="0047167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Pr="0047773D" w:rsidRDefault="00986703" w:rsidP="0098670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(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содержание дневника</w:t>
      </w:r>
      <w:r w:rsidRPr="0047773D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:rsidR="00986703" w:rsidRPr="00986703" w:rsidRDefault="00986703" w:rsidP="0047167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71675">
        <w:rPr>
          <w:rFonts w:ascii="Times New Roman" w:eastAsia="Calibri" w:hAnsi="Times New Roman" w:cs="Times New Roman"/>
          <w:b/>
          <w:sz w:val="26"/>
          <w:szCs w:val="26"/>
        </w:rPr>
        <w:t>ПРАВИЛА ВНУТРЕННЕГО РАСПОРЯДКА НА ПРЕДПРИЯТИИ.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6703" w:rsidRPr="00471675" w:rsidRDefault="00471675" w:rsidP="0098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1675">
        <w:rPr>
          <w:rFonts w:ascii="Times New Roman" w:eastAsia="Calibri" w:hAnsi="Times New Roman" w:cs="Times New Roman"/>
          <w:b/>
          <w:sz w:val="26"/>
          <w:szCs w:val="26"/>
        </w:rPr>
        <w:t>______________   ______________________   __________________________________</w:t>
      </w:r>
      <w:r w:rsidR="00986703">
        <w:rPr>
          <w:rFonts w:ascii="Times New Roman" w:eastAsia="Calibri" w:hAnsi="Times New Roman" w:cs="Times New Roman"/>
          <w:b/>
          <w:sz w:val="26"/>
          <w:szCs w:val="26"/>
        </w:rPr>
        <w:t>__</w:t>
      </w:r>
    </w:p>
    <w:p w:rsidR="00471675" w:rsidRPr="00471675" w:rsidRDefault="00471675" w:rsidP="00471675">
      <w:pPr>
        <w:tabs>
          <w:tab w:val="left" w:pos="366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дата                                          подпись обучающегося                                   </w:t>
      </w:r>
      <w:r w:rsidR="00986703" w:rsidRPr="0098670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</w:t>
      </w: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ФИО   и подпись инструктировавшего </w:t>
      </w: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71675">
        <w:rPr>
          <w:rFonts w:ascii="Times New Roman" w:eastAsia="Calibri" w:hAnsi="Times New Roman" w:cs="Times New Roman"/>
          <w:b/>
          <w:sz w:val="26"/>
          <w:szCs w:val="26"/>
        </w:rPr>
        <w:t xml:space="preserve">ОХРАНА ТРУДА  И  БЕЗОПАСНОСТЬ НА РАБОЧЕМ МЕСТЕ 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1675">
        <w:rPr>
          <w:rFonts w:ascii="Times New Roman" w:eastAsia="Calibri" w:hAnsi="Times New Roman" w:cs="Times New Roman"/>
          <w:b/>
          <w:sz w:val="26"/>
          <w:szCs w:val="26"/>
        </w:rPr>
        <w:t>______________   ______________________   ____________________________</w:t>
      </w:r>
      <w:r w:rsidR="00986703">
        <w:rPr>
          <w:rFonts w:ascii="Times New Roman" w:eastAsia="Calibri" w:hAnsi="Times New Roman" w:cs="Times New Roman"/>
          <w:b/>
          <w:sz w:val="26"/>
          <w:szCs w:val="26"/>
        </w:rPr>
        <w:t>________</w:t>
      </w:r>
    </w:p>
    <w:p w:rsidR="00471675" w:rsidRPr="00471675" w:rsidRDefault="00471675" w:rsidP="00986703">
      <w:pPr>
        <w:tabs>
          <w:tab w:val="left" w:pos="366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дата                                          подпись обучающегося                                    </w:t>
      </w:r>
      <w:r w:rsidR="00986703" w:rsidRPr="0098670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</w:t>
      </w: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ФИО   и подпись инструктировавшего 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ПП </w:t>
      </w:r>
      <w:r w:rsidRPr="00471675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  <w:r w:rsidR="00986703">
        <w:rPr>
          <w:rFonts w:ascii="Times New Roman" w:eastAsia="Calibri" w:hAnsi="Times New Roman" w:cs="Times New Roman"/>
          <w:sz w:val="26"/>
          <w:szCs w:val="26"/>
        </w:rPr>
        <w:t>___</w:t>
      </w:r>
      <w:r w:rsidRPr="00471675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986703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:rsidR="00471675" w:rsidRPr="00471675" w:rsidRDefault="00471675" w:rsidP="004716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>наименование</w:t>
      </w:r>
    </w:p>
    <w:p w:rsidR="00471675" w:rsidRPr="00471675" w:rsidRDefault="00471675" w:rsidP="004716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b/>
          <w:sz w:val="26"/>
          <w:szCs w:val="26"/>
        </w:rPr>
        <w:t>количество часов</w:t>
      </w:r>
      <w:r w:rsidRPr="00471675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471675" w:rsidRPr="00471675" w:rsidRDefault="00471675" w:rsidP="004716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96"/>
        <w:gridCol w:w="1358"/>
        <w:gridCol w:w="2711"/>
        <w:gridCol w:w="942"/>
        <w:gridCol w:w="1053"/>
        <w:gridCol w:w="1114"/>
        <w:gridCol w:w="1922"/>
      </w:tblGrid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выполняемых работ</w:t>
            </w: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6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 руководителя практики</w:t>
            </w: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71675" w:rsidRPr="00471675" w:rsidTr="00986703">
        <w:tc>
          <w:tcPr>
            <w:tcW w:w="896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53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:rsidR="00471675" w:rsidRPr="00471675" w:rsidRDefault="00471675" w:rsidP="00471675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471675" w:rsidRPr="00471675" w:rsidRDefault="00471675" w:rsidP="004716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Замечания  руководителя практики по ведению дневника производственной практики:</w:t>
      </w: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703" w:rsidRDefault="00986703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6703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Руководитель  практики (представитель предприятия)</w:t>
      </w:r>
    </w:p>
    <w:p w:rsidR="00986703" w:rsidRDefault="00986703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____________________   __________________________  ______________</w:t>
      </w:r>
    </w:p>
    <w:p w:rsidR="00986703" w:rsidRDefault="00471675" w:rsidP="00986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</w:t>
      </w:r>
      <w:r w:rsidR="0098670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подпись                                                              ФИО                                                                       дата</w:t>
      </w:r>
    </w:p>
    <w:p w:rsidR="00471675" w:rsidRPr="00471675" w:rsidRDefault="00471675" w:rsidP="00986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 МП</w:t>
      </w: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6703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Дневник проверил:</w:t>
      </w:r>
    </w:p>
    <w:p w:rsidR="00986703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 xml:space="preserve">Мастер производственного обучения ГБПОУ РО ПУ № 13 </w:t>
      </w:r>
    </w:p>
    <w:p w:rsidR="00986703" w:rsidRDefault="00986703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675">
        <w:rPr>
          <w:rFonts w:ascii="Times New Roman" w:eastAsia="Calibri" w:hAnsi="Times New Roman" w:cs="Times New Roman"/>
          <w:sz w:val="26"/>
          <w:szCs w:val="26"/>
        </w:rPr>
        <w:t>____________________   __________________________  ______________</w:t>
      </w:r>
    </w:p>
    <w:p w:rsidR="00471675" w:rsidRPr="00471675" w:rsidRDefault="00471675" w:rsidP="004716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</w:t>
      </w:r>
      <w:r w:rsidR="0098670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</w:t>
      </w:r>
      <w:r w:rsidRPr="0047167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подпись                                                              ФИО                                           </w:t>
      </w:r>
      <w:r w:rsidR="0098670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дата</w:t>
      </w:r>
    </w:p>
    <w:sectPr w:rsidR="00471675" w:rsidRPr="00471675" w:rsidSect="0047773D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E60869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5CB86F4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1D42D09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8A289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DD8AB1B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7B8407D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148C9982"/>
    <w:lvl w:ilvl="0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7F7C49E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36AD46E6"/>
    <w:multiLevelType w:val="multilevel"/>
    <w:tmpl w:val="2EF862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39A35542"/>
    <w:multiLevelType w:val="multilevel"/>
    <w:tmpl w:val="CA444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233FC0"/>
    <w:multiLevelType w:val="multilevel"/>
    <w:tmpl w:val="2A34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05B1"/>
    <w:multiLevelType w:val="hybridMultilevel"/>
    <w:tmpl w:val="0A5477DE"/>
    <w:lvl w:ilvl="0" w:tplc="27122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706BDB"/>
    <w:multiLevelType w:val="hybridMultilevel"/>
    <w:tmpl w:val="488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577AD"/>
    <w:multiLevelType w:val="multilevel"/>
    <w:tmpl w:val="E73688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57232B1C"/>
    <w:multiLevelType w:val="hybridMultilevel"/>
    <w:tmpl w:val="FCACF224"/>
    <w:lvl w:ilvl="0" w:tplc="27122CD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82B216C"/>
    <w:multiLevelType w:val="hybridMultilevel"/>
    <w:tmpl w:val="C4FA3C1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44F1"/>
    <w:multiLevelType w:val="multilevel"/>
    <w:tmpl w:val="F1E46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59583BF6"/>
    <w:multiLevelType w:val="hybridMultilevel"/>
    <w:tmpl w:val="2786982A"/>
    <w:lvl w:ilvl="0" w:tplc="27122CD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 w15:restartNumberingAfterBreak="0">
    <w:nsid w:val="5F0C2B80"/>
    <w:multiLevelType w:val="hybridMultilevel"/>
    <w:tmpl w:val="20F4AE3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4C13"/>
    <w:multiLevelType w:val="multilevel"/>
    <w:tmpl w:val="9572D5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6844419C"/>
    <w:multiLevelType w:val="hybridMultilevel"/>
    <w:tmpl w:val="4880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20"/>
  </w:num>
  <w:num w:numId="14">
    <w:abstractNumId w:val="13"/>
  </w:num>
  <w:num w:numId="15">
    <w:abstractNumId w:val="21"/>
  </w:num>
  <w:num w:numId="16">
    <w:abstractNumId w:val="11"/>
  </w:num>
  <w:num w:numId="17">
    <w:abstractNumId w:val="22"/>
  </w:num>
  <w:num w:numId="18">
    <w:abstractNumId w:val="17"/>
  </w:num>
  <w:num w:numId="19">
    <w:abstractNumId w:val="18"/>
  </w:num>
  <w:num w:numId="20">
    <w:abstractNumId w:val="16"/>
  </w:num>
  <w:num w:numId="21">
    <w:abstractNumId w:val="14"/>
  </w:num>
  <w:num w:numId="22">
    <w:abstractNumId w:val="15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3A"/>
    <w:rsid w:val="000842AC"/>
    <w:rsid w:val="000C5EA7"/>
    <w:rsid w:val="000F4298"/>
    <w:rsid w:val="001D1A68"/>
    <w:rsid w:val="00312E85"/>
    <w:rsid w:val="00370A1D"/>
    <w:rsid w:val="00471675"/>
    <w:rsid w:val="0047773D"/>
    <w:rsid w:val="00553588"/>
    <w:rsid w:val="00555AB9"/>
    <w:rsid w:val="00594C25"/>
    <w:rsid w:val="005979C8"/>
    <w:rsid w:val="00725316"/>
    <w:rsid w:val="00757F21"/>
    <w:rsid w:val="00820101"/>
    <w:rsid w:val="00960B5E"/>
    <w:rsid w:val="009619B3"/>
    <w:rsid w:val="00986703"/>
    <w:rsid w:val="009920D5"/>
    <w:rsid w:val="009A2969"/>
    <w:rsid w:val="00AA7B40"/>
    <w:rsid w:val="00AE59C1"/>
    <w:rsid w:val="00AF7AD7"/>
    <w:rsid w:val="00B1613A"/>
    <w:rsid w:val="00C054ED"/>
    <w:rsid w:val="00C36D59"/>
    <w:rsid w:val="00C552BF"/>
    <w:rsid w:val="00D9019A"/>
    <w:rsid w:val="00DA2261"/>
    <w:rsid w:val="00DB15FD"/>
    <w:rsid w:val="00DF790D"/>
    <w:rsid w:val="00E357A3"/>
    <w:rsid w:val="00E71436"/>
    <w:rsid w:val="00F25685"/>
    <w:rsid w:val="00FC3406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0BED-DE21-421A-8B90-C1A0791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161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161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1613A"/>
    <w:pPr>
      <w:widowControl w:val="0"/>
      <w:shd w:val="clear" w:color="auto" w:fill="FFFFFF"/>
      <w:spacing w:before="360" w:after="54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1613A"/>
  </w:style>
  <w:style w:type="paragraph" w:customStyle="1" w:styleId="20">
    <w:name w:val="Основной текст (2)"/>
    <w:basedOn w:val="a"/>
    <w:link w:val="2"/>
    <w:uiPriority w:val="99"/>
    <w:rsid w:val="00B1613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55AB9"/>
    <w:pPr>
      <w:ind w:left="720"/>
      <w:contextualSpacing/>
    </w:pPr>
  </w:style>
  <w:style w:type="paragraph" w:styleId="a6">
    <w:name w:val="No Spacing"/>
    <w:uiPriority w:val="1"/>
    <w:qFormat/>
    <w:rsid w:val="00E71436"/>
    <w:pPr>
      <w:spacing w:after="0" w:line="240" w:lineRule="auto"/>
    </w:pPr>
  </w:style>
  <w:style w:type="table" w:styleId="a7">
    <w:name w:val="Table Grid"/>
    <w:basedOn w:val="a1"/>
    <w:uiPriority w:val="59"/>
    <w:rsid w:val="0055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5535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4716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yWxyu9DfdpQM3sG2LePimwklZNCZeTNiDqW4fEPGgqY=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y259nmJeVIYxgw3XCBhAHpvOr0EZ7w6wjdVRonMUduk=</DigestValue>
    </Reference>
  </SignedInfo>
  <SignatureValue>SwIiIXPQpFb0NBqgcT9rEMKx0H32AuuvWcrcBHwlD8lXTa0nF/anD8yu5XHAyHHM
XaZrl73pfFMXI+GW27XWvw==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dtXRD/60HU4djd9ZHS0F/hGW200=</DigestValue>
      </Reference>
      <Reference URI="/word/fontTable.xml?ContentType=application/vnd.openxmlformats-officedocument.wordprocessingml.fontTable+xml">
        <DigestMethod Algorithm="http://www.w3.org/2000/09/xmldsig#sha1"/>
        <DigestValue>0z3wzTURjU9INT3K4JeZiWuCUvA=</DigestValue>
      </Reference>
      <Reference URI="/word/media/image1.emf?ContentType=image/x-emf">
        <DigestMethod Algorithm="http://www.w3.org/2000/09/xmldsig#sha1"/>
        <DigestValue>LHVa8AMkrywRy6/X+e0N/FSyoA0=</DigestValue>
      </Reference>
      <Reference URI="/word/numbering.xml?ContentType=application/vnd.openxmlformats-officedocument.wordprocessingml.numbering+xml">
        <DigestMethod Algorithm="http://www.w3.org/2000/09/xmldsig#sha1"/>
        <DigestValue>FNGelfKVqpJX9nbO1UAQ1rrpirE=</DigestValue>
      </Reference>
      <Reference URI="/word/settings.xml?ContentType=application/vnd.openxmlformats-officedocument.wordprocessingml.settings+xml">
        <DigestMethod Algorithm="http://www.w3.org/2000/09/xmldsig#sha1"/>
        <DigestValue>2wIjtVWGKSVbK9op/CQJAs4udCI=</DigestValue>
      </Reference>
      <Reference URI="/word/styles.xml?ContentType=application/vnd.openxmlformats-officedocument.wordprocessingml.styles+xml">
        <DigestMethod Algorithm="http://www.w3.org/2000/09/xmldsig#sha1"/>
        <DigestValue>vsYE4Vz3QgdhxSu3RA1YUgbnOfc=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2022-05-02T10:18:49Z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thstlCDt2q2FWhA+fgGJilIVpodev0ewGx+y5JYwjIk=</DigestValue>
    </Reference>
    <Reference Type="http://www.w3.org/2000/09/xmldsig#Object" URI="#idOfficeObject">
      <DigestMethod Algorithm="urn:ietf:params:xml:ns:cpxmlsec:algorithms:gostr34112012-256"/>
      <DigestValue>4ohJEH1+a06g9zUbHiXa+XveB4jDLUcs43lAtVHcN8E=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TViNZOpwHgwr9nvfiF6oLED44pq+bIEI+31IIGsnI2o=</DigestValue>
    </Reference>
    <Reference Type="http://www.w3.org/2000/09/xmldsig#Object" URI="#idValidSigLnImg">
      <DigestMethod Algorithm="urn:ietf:params:xml:ns:cpxmlsec:algorithms:gostr34112012-256"/>
      <DigestValue>H7rWxpplWlNNlv1SmZoyeaASFuVUrwBiRaGUK8CEVOM=</DigestValue>
    </Reference>
    <Reference Type="http://www.w3.org/2000/09/xmldsig#Object" URI="#idInvalidSigLnImg">
      <DigestMethod Algorithm="urn:ietf:params:xml:ns:cpxmlsec:algorithms:gostr34112012-256"/>
      <DigestValue>9cB/Xr3+l5lkkvwR3QrO5tPjNDUspwZSEn5iGDeubxc=</DigestValue>
    </Reference>
  </SignedInfo>
  <SignatureValue>eaqfFuGeob4TyVwz1Ex6HE1sWQPjhPteiLwBnLZJXVcEbjxx8Bsgd9w6h/TLTOrb
iAcCULOtD0BGJiHOwegx6g==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dtXRD/60HU4djd9ZHS0F/hGW200=</DigestValue>
      </Reference>
      <Reference URI="/word/fontTable.xml?ContentType=application/vnd.openxmlformats-officedocument.wordprocessingml.fontTable+xml">
        <DigestMethod Algorithm="http://www.w3.org/2000/09/xmldsig#sha1"/>
        <DigestValue>0z3wzTURjU9INT3K4JeZiWuCUvA=</DigestValue>
      </Reference>
      <Reference URI="/word/media/image1.emf?ContentType=image/x-emf">
        <DigestMethod Algorithm="http://www.w3.org/2000/09/xmldsig#sha1"/>
        <DigestValue>LHVa8AMkrywRy6/X+e0N/FSyoA0=</DigestValue>
      </Reference>
      <Reference URI="/word/numbering.xml?ContentType=application/vnd.openxmlformats-officedocument.wordprocessingml.numbering+xml">
        <DigestMethod Algorithm="http://www.w3.org/2000/09/xmldsig#sha1"/>
        <DigestValue>FNGelfKVqpJX9nbO1UAQ1rrpirE=</DigestValue>
      </Reference>
      <Reference URI="/word/settings.xml?ContentType=application/vnd.openxmlformats-officedocument.wordprocessingml.settings+xml">
        <DigestMethod Algorithm="http://www.w3.org/2000/09/xmldsig#sha1"/>
        <DigestValue>2wIjtVWGKSVbK9op/CQJAs4udCI=</DigestValue>
      </Reference>
      <Reference URI="/word/styles.xml?ContentType=application/vnd.openxmlformats-officedocument.wordprocessingml.styles+xml">
        <DigestMethod Algorithm="http://www.w3.org/2000/09/xmldsig#sha1"/>
        <DigestValue>vsYE4Vz3QgdhxSu3RA1YUgbnOfc=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{F5E61C9F-8D17-4D1F-8194-26EFABA0AFE6}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2022-05-02T10:19:04Z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EJkPAPSaDwHOA8N2IAAAAAMADQDjDwqRhB0lEdCYDwF/YhV3QwAAACAAAAACAAAAAAA8AQAAAAAOAAAAFA/dAAAAAAAAADwBEA/dAHgAAADQB90AZAAAAAYAAABEeRl3UCEkEQAAPAFwAAAASQJl8AAAAABkmg8B6QLDdgAADwEAAAAA9QLDdgjlIBHz////AAAAAAAAAAAAAAAAkAEAALt4hFoAmQ8BLYObdgAASHX0mA8BAAAAAPyYDwEAAAAACQAAAAAAAADRjZp2CgALAAkAAAAUmg8BFJoPAQACAAD8////AQAAAAAAAAAAAAAAAAAAABA81w741FZ2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9AeyuHwEAAAAAhMAhARkEAABM1Q8BAAAAIAAARBHERrFrOD5EEYB1s2sgbrNrED5EERw+RBEBAAAA+D1EEQIAAAAAAAAABNAPAXOzsmv4PUQRULOya0jQDwFus7NrdbOzazdTFbJYPkQR4Jywa1C+s2sAAAAA+D1EEVw+RBEAAA8BCLyza9RGsWtgXf0OGD5EEWSasGsQvrNrdbOzawEAAAAcPkQRZNAPATq+s2vURrFrYF39DpDQDwHku7NrAABEEQcAAAAAAAAA0Y2adqQ1zg4HAAAAnNEPAZzRDwEAAgAA/P///wEAAAAAAAAAAAAAAAAAAAAQPNc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0RmJsPAXydDwHOA8N2DQEAAAAAAADKDgp9AAAAACQBAACrAAAAwKU8AQEAAABAxE4YAAAAAPimJxgAAAAAxD8BAWjKJxgAAAAA+KYnGMVCZGUDAAAAzEJkZQEAAAC4oUARWMCZZYP5WWXLYGEK8QFl8IA6RwHsnA8B6QLDdgAADwEDAAAA9QLDduShDwHg////AAAAAAAAAAAAAAAAkAEAAAAAAAEAAAAAYQByAGkAYQBsAAAAAAAAAAAAAAAAAAAABgAAAAAAAADRjZp2AAAAAAYAAACcnA8BnJwPAQACAAD8////AQAAAAAAAAAAAAAAAAAAABA81w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a3EwAAqG0PAcIQIdnCENkAAAAAAM8CcWW3E53//////xwvAAAKnQoAOPhNEQAAAADCENn//////xwvAAAh2QEAYAwBHAAAAACcPUZ1KU/BdsIQIdlkbDARAQAAAP////8AAAAAqC92GBRyDwEAAAAAqC92GHi9Dhg6T8F2AAABHMIQIdkBAAAAZGwwEagvdhgAAAAAAAAAAMIQ2QAUcg8BwhDZ//////8cLwAAIdkBAGAMARwAAAAA/////wAADwGmLsV2whAh2ZBgEBgKAAAAEAAAAAMBAADwLAAAHwAAAXi9Dhi0J3YYZGwwEQ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EJkPAPSaDwHOA8N2IAAAAAMADQDjDwqRhB0lEdCYDwF/YhV3QwAAACAAAAACAAAAAAA8AQAAAAAOAAAAFA/dAAAAAAAAADwBEA/dAHgAAADQB90AZAAAAAYAAABEeRl3UCEkEQAAPAFwAAAASQJl8AAAAABkmg8B6QLDdgAADwEAAAAA9QLDdgjlIBHz////AAAAAAAAAAAAAAAAkAEAALt4hFoAmQ8BLYObdgAASHX0mA8BAAAAAPyYDwEAAAAACQAAAAAAAADRjZp2CgALAAkAAAAUmg8BFJoPAQACAAD8////AQAAAAAAAAAAAAAAAAAAABA81w741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9AeyuHwEAAAAAhMAhARkEAABM1Q8BAAAAIAAARBHERrFrOD5EEYB1s2sgbrNrED5EERw+RBEBAAAA+D1EEQIAAAAAAAAABNAPAXOzsmv4PUQRULOya0jQDwFus7NrdbOzazdTFbJYPkQR4Jywa1C+s2sAAAAA+D1EEVw+RBEAAA8BCLyza9RGsWtgXf0OGD5EEWSasGsQvrNrdbOzawEAAAAcPkQRZNAPATq+s2vURrFrYF39DpDQDwHku7NrAABEEQcAAAAAAAAA0Y2adqQ1zg4HAAAAnNEPAZzRDwEAAgAA/P///wEAAAAAAAAAAAAAAAAAAAAQPNc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a3EwAAqG0PAa8OIWmvDmkAAAAAAM8CcWW3E53//////xwvAAAKnQoAOPhNEQAAAACvDmn//////xwvAAAhaQEAYAwBHAAAAACcPUZ1KU/Bdq8OIWlkbDARAQAAAP////8AAAAAALR1GBRyDwEAAAAAALR1GADMDhg6T8F2AAABHK8OIWkBAAAAZGwwEQC0dRgAAAAAAAAAAK8OaQAUcg8Brw5p//////8cLwAAIWkBAGAMARwAAAAA/////wAADwGmLsV2rw4hadCBNxgYAAAAEAAAAAMBAADwLAAAHwAAAQDMDhi4q3UYZGwwEQ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AB8F-96B3-4A64-B625-C93743DB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5227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2017-10-06T09:40:00Z</cp:lastPrinted>
  <dcterms:created xsi:type="dcterms:W3CDTF">2017-09-21T14:23:00Z</dcterms:created>
  <dcterms:modified xsi:type="dcterms:W3CDTF">2022-05-02T10:18:00Z</dcterms:modified>
</cp:coreProperties>
</file>