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A0" w:rsidRDefault="004C3FA0" w:rsidP="004C3FA0">
      <w:pPr>
        <w:pStyle w:val="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</w:p>
    <w:p w:rsidR="004C3FA0" w:rsidRPr="008E42CB" w:rsidRDefault="004C3FA0" w:rsidP="004C3FA0">
      <w:pPr>
        <w:pStyle w:val="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8E42CB">
        <w:rPr>
          <w:rFonts w:ascii="Times New Roman" w:hAnsi="Times New Roman"/>
          <w:bCs w:val="0"/>
          <w:sz w:val="24"/>
          <w:szCs w:val="24"/>
        </w:rPr>
        <w:t xml:space="preserve">ГОСУДАРСТВЕННОЕ </w:t>
      </w:r>
      <w:proofErr w:type="gramStart"/>
      <w:r w:rsidRPr="008E42CB">
        <w:rPr>
          <w:rFonts w:ascii="Times New Roman" w:hAnsi="Times New Roman"/>
          <w:bCs w:val="0"/>
          <w:sz w:val="24"/>
          <w:szCs w:val="24"/>
        </w:rPr>
        <w:t>БЮДЖЕТНОЕ  ПРОФЕССИОНАЛЬНОЕ</w:t>
      </w:r>
      <w:proofErr w:type="gramEnd"/>
    </w:p>
    <w:p w:rsidR="004C3FA0" w:rsidRPr="008E42CB" w:rsidRDefault="004C3FA0" w:rsidP="004C3FA0">
      <w:pPr>
        <w:pStyle w:val="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8E42CB">
        <w:rPr>
          <w:rFonts w:ascii="Times New Roman" w:hAnsi="Times New Roman"/>
          <w:bCs w:val="0"/>
          <w:sz w:val="24"/>
          <w:szCs w:val="24"/>
        </w:rPr>
        <w:t xml:space="preserve">ОБРАЗОВАТЕЛЬНОЕ УЧРЕЖДЕНИЕ </w:t>
      </w:r>
      <w:r w:rsidRPr="008E42CB">
        <w:rPr>
          <w:rFonts w:ascii="Times New Roman" w:hAnsi="Times New Roman"/>
          <w:sz w:val="24"/>
          <w:szCs w:val="24"/>
        </w:rPr>
        <w:t>РОСТОВСКОЙ ОБЛАСТИ</w:t>
      </w:r>
    </w:p>
    <w:p w:rsidR="004C3FA0" w:rsidRPr="008E42CB" w:rsidRDefault="004C3FA0" w:rsidP="004C3FA0">
      <w:pPr>
        <w:pStyle w:val="a6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«РОСТОВСКИЙ ИНДУСТРИАЛЬНО-ПОЛИГРАФИЧЕСКИЙ ТЕХНИКУМ»</w:t>
      </w:r>
    </w:p>
    <w:p w:rsidR="004C3FA0" w:rsidRPr="008E42CB" w:rsidRDefault="004C3FA0" w:rsidP="004C3FA0">
      <w:pPr>
        <w:pStyle w:val="a6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(ГБПОУ РО «РИПТ»)</w:t>
      </w:r>
    </w:p>
    <w:p w:rsidR="004C3FA0" w:rsidRPr="008E42CB" w:rsidRDefault="004C3FA0" w:rsidP="004C3FA0">
      <w:pPr>
        <w:ind w:firstLine="567"/>
        <w:jc w:val="center"/>
        <w:rPr>
          <w:rStyle w:val="a7"/>
          <w:rFonts w:cs="Courier New"/>
          <w:bCs/>
          <w:spacing w:val="10"/>
        </w:rPr>
      </w:pPr>
    </w:p>
    <w:p w:rsidR="004C3FA0" w:rsidRPr="00BC5775" w:rsidRDefault="004C3FA0" w:rsidP="004C3FA0">
      <w:pPr>
        <w:ind w:firstLine="567"/>
        <w:jc w:val="both"/>
        <w:rPr>
          <w:b/>
          <w:bCs/>
          <w:spacing w:val="10"/>
        </w:rPr>
      </w:pPr>
      <w:r>
        <w:rPr>
          <w:rStyle w:val="a7"/>
          <w:rFonts w:cs="Courier New"/>
          <w:bCs/>
          <w:spacing w:val="10"/>
        </w:rPr>
        <w:tab/>
      </w:r>
      <w:r>
        <w:rPr>
          <w:rStyle w:val="a7"/>
          <w:rFonts w:cs="Courier New"/>
          <w:bCs/>
          <w:spacing w:val="10"/>
        </w:rPr>
        <w:tab/>
      </w:r>
      <w:r>
        <w:rPr>
          <w:rStyle w:val="a7"/>
          <w:rFonts w:cs="Courier New"/>
          <w:bCs/>
          <w:spacing w:val="10"/>
        </w:rPr>
        <w:tab/>
      </w:r>
    </w:p>
    <w:tbl>
      <w:tblPr>
        <w:tblpPr w:leftFromText="180" w:rightFromText="180" w:vertAnchor="text" w:horzAnchor="margin" w:tblpX="250" w:tblpY="161"/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4C3FA0" w:rsidRPr="00BC5775" w:rsidTr="005D60B4">
        <w:tc>
          <w:tcPr>
            <w:tcW w:w="5070" w:type="dxa"/>
          </w:tcPr>
          <w:p w:rsidR="004C3FA0" w:rsidRPr="00BC5775" w:rsidRDefault="004C3FA0" w:rsidP="005D60B4">
            <w:pPr>
              <w:pStyle w:val="2"/>
              <w:spacing w:line="276" w:lineRule="auto"/>
              <w:ind w:right="-79" w:firstLine="56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3FA0" w:rsidRPr="00BC5775" w:rsidRDefault="004C3FA0" w:rsidP="005D60B4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>УТВЕРЖ</w:t>
            </w:r>
            <w:r w:rsidR="00CF1DD8">
              <w:rPr>
                <w:rFonts w:ascii="Times New Roman" w:hAnsi="Times New Roman" w:cs="Times New Roman"/>
              </w:rPr>
              <w:t>Д</w:t>
            </w:r>
            <w:r w:rsidR="00812814">
              <w:rPr>
                <w:rFonts w:ascii="Times New Roman" w:hAnsi="Times New Roman" w:cs="Times New Roman"/>
              </w:rPr>
              <w:t>ЕНО</w:t>
            </w:r>
          </w:p>
          <w:p w:rsidR="004C3FA0" w:rsidRPr="00BC5775" w:rsidRDefault="00812814" w:rsidP="005D60B4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по </w:t>
            </w:r>
            <w:r w:rsidR="004C3FA0" w:rsidRPr="00BC5775">
              <w:rPr>
                <w:rFonts w:ascii="Times New Roman" w:hAnsi="Times New Roman" w:cs="Times New Roman"/>
              </w:rPr>
              <w:t>техникум</w:t>
            </w:r>
            <w:r>
              <w:rPr>
                <w:rFonts w:ascii="Times New Roman" w:hAnsi="Times New Roman" w:cs="Times New Roman"/>
              </w:rPr>
              <w:t>у</w:t>
            </w:r>
          </w:p>
          <w:p w:rsidR="004C3FA0" w:rsidRPr="00BC5775" w:rsidRDefault="00812814" w:rsidP="005D60B4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30.06.2017 № 02-04/62</w:t>
            </w:r>
            <w:r w:rsidRPr="00BC5775">
              <w:rPr>
                <w:rFonts w:ascii="Times New Roman" w:hAnsi="Times New Roman" w:cs="Times New Roman"/>
              </w:rPr>
              <w:t xml:space="preserve">            </w:t>
            </w:r>
          </w:p>
          <w:p w:rsidR="004C3FA0" w:rsidRPr="00BC5775" w:rsidRDefault="004C3FA0" w:rsidP="005D60B4">
            <w:pPr>
              <w:ind w:firstLine="567"/>
              <w:rPr>
                <w:rFonts w:ascii="Times New Roman" w:hAnsi="Times New Roman" w:cs="Times New Roman"/>
                <w:i/>
              </w:rPr>
            </w:pPr>
          </w:p>
        </w:tc>
      </w:tr>
      <w:tr w:rsidR="00812814" w:rsidRPr="00BC5775" w:rsidTr="005D60B4">
        <w:tc>
          <w:tcPr>
            <w:tcW w:w="5070" w:type="dxa"/>
          </w:tcPr>
          <w:p w:rsidR="00812814" w:rsidRPr="00BC5775" w:rsidRDefault="00812814" w:rsidP="005D60B4">
            <w:pPr>
              <w:pStyle w:val="2"/>
              <w:spacing w:line="276" w:lineRule="auto"/>
              <w:ind w:right="-79" w:firstLine="56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814" w:rsidRPr="00BC5775" w:rsidRDefault="00812814" w:rsidP="005D60B4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4C3FA0" w:rsidRDefault="004C3FA0" w:rsidP="004C3FA0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4C3FA0" w:rsidRDefault="000A7761" w:rsidP="004C3FA0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AAFA4F4-44C9-4678-8023-734AB566F0DD}" provid="{00000000-0000-0000-0000-000000000000}" o:suggestedsigner="Директор ГБПОУ РО &quot;РИПТ&quot;" o:suggestedsigner2="А.М.Вигера" o:suggestedsigneremail="серт.02347cab00e9ad929b44ob21d27ca1e866" issignatureline="t"/>
          </v:shape>
        </w:pict>
      </w:r>
      <w:bookmarkStart w:id="0" w:name="_GoBack"/>
      <w:bookmarkEnd w:id="0"/>
    </w:p>
    <w:p w:rsidR="004C3FA0" w:rsidRDefault="004C3FA0" w:rsidP="004C3FA0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  <w:sz w:val="36"/>
          <w:szCs w:val="36"/>
        </w:rPr>
      </w:pPr>
    </w:p>
    <w:p w:rsidR="004C3FA0" w:rsidRPr="00BC5775" w:rsidRDefault="004C3FA0" w:rsidP="004C3FA0">
      <w:pPr>
        <w:pStyle w:val="1"/>
        <w:spacing w:before="0" w:after="0"/>
        <w:jc w:val="center"/>
      </w:pPr>
      <w:r w:rsidRPr="00BC5775">
        <w:rPr>
          <w:rStyle w:val="21"/>
          <w:b/>
          <w:bCs/>
          <w:sz w:val="36"/>
          <w:szCs w:val="36"/>
        </w:rPr>
        <w:t>ПОЛОЖЕНИЕ</w:t>
      </w:r>
    </w:p>
    <w:p w:rsidR="004C3FA0" w:rsidRDefault="004C3FA0" w:rsidP="004C3FA0">
      <w:pPr>
        <w:pStyle w:val="22"/>
        <w:shd w:val="clear" w:color="auto" w:fill="auto"/>
        <w:spacing w:after="0" w:line="365" w:lineRule="exact"/>
        <w:ind w:left="20"/>
        <w:rPr>
          <w:rStyle w:val="21"/>
          <w:b/>
          <w:bCs/>
          <w:color w:val="000000"/>
          <w:sz w:val="36"/>
          <w:szCs w:val="36"/>
        </w:rPr>
      </w:pPr>
      <w:r>
        <w:rPr>
          <w:rStyle w:val="21"/>
          <w:b/>
          <w:bCs/>
          <w:color w:val="000000"/>
          <w:sz w:val="36"/>
          <w:szCs w:val="36"/>
        </w:rPr>
        <w:t xml:space="preserve">об экономической службе </w:t>
      </w:r>
    </w:p>
    <w:p w:rsidR="004C3FA0" w:rsidRPr="00BC5775" w:rsidRDefault="004C3FA0" w:rsidP="004C3FA0">
      <w:pPr>
        <w:pStyle w:val="22"/>
        <w:shd w:val="clear" w:color="auto" w:fill="auto"/>
        <w:spacing w:after="0" w:line="365" w:lineRule="exact"/>
        <w:ind w:left="20"/>
        <w:rPr>
          <w:sz w:val="36"/>
          <w:szCs w:val="36"/>
        </w:rPr>
      </w:pPr>
      <w:r w:rsidRPr="00BC5775">
        <w:rPr>
          <w:rStyle w:val="21"/>
          <w:b/>
          <w:bCs/>
          <w:color w:val="000000"/>
          <w:sz w:val="36"/>
          <w:szCs w:val="36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812814" w:rsidRDefault="00812814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4C3FA0" w:rsidRDefault="004C3FA0" w:rsidP="004C3FA0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t>г.Ростов-на-Дону</w:t>
      </w:r>
    </w:p>
    <w:p w:rsidR="004C3FA0" w:rsidRDefault="004C3FA0" w:rsidP="004C3FA0">
      <w:pPr>
        <w:pStyle w:val="22"/>
        <w:shd w:val="clear" w:color="auto" w:fill="auto"/>
        <w:spacing w:after="0" w:line="480" w:lineRule="exact"/>
        <w:ind w:left="20"/>
        <w:rPr>
          <w:rStyle w:val="21"/>
          <w:b/>
          <w:bCs/>
          <w:color w:val="000000"/>
        </w:rPr>
      </w:pPr>
    </w:p>
    <w:p w:rsidR="005704F8" w:rsidRDefault="00537AFE" w:rsidP="004C3FA0">
      <w:pPr>
        <w:pStyle w:val="22"/>
        <w:shd w:val="clear" w:color="auto" w:fill="auto"/>
        <w:spacing w:after="0" w:line="480" w:lineRule="exact"/>
        <w:ind w:left="20"/>
      </w:pPr>
      <w:r>
        <w:rPr>
          <w:rStyle w:val="21"/>
          <w:b/>
          <w:bCs/>
          <w:color w:val="000000"/>
        </w:rPr>
        <w:lastRenderedPageBreak/>
        <w:t>1</w:t>
      </w:r>
      <w:r w:rsidR="005704F8">
        <w:rPr>
          <w:rStyle w:val="21"/>
          <w:b/>
          <w:bCs/>
          <w:color w:val="000000"/>
        </w:rPr>
        <w:t>. Общие положения</w:t>
      </w:r>
    </w:p>
    <w:p w:rsidR="005704F8" w:rsidRDefault="005704F8" w:rsidP="004C3FA0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284"/>
        </w:tabs>
        <w:spacing w:before="0" w:after="0" w:line="480" w:lineRule="exact"/>
        <w:ind w:left="20" w:right="60"/>
      </w:pPr>
      <w:r>
        <w:rPr>
          <w:rStyle w:val="11"/>
          <w:color w:val="000000"/>
        </w:rPr>
        <w:t xml:space="preserve">Настоящее Положение об экономической службе государственного бюджетного профессионального образовательного учреждения </w:t>
      </w:r>
      <w:r w:rsidR="004C3FA0" w:rsidRPr="008C3120">
        <w:rPr>
          <w:rStyle w:val="11"/>
          <w:sz w:val="24"/>
          <w:szCs w:val="24"/>
        </w:rPr>
        <w:t>Ростовской области «Ростовский индустриально-полиграфический техникум»</w:t>
      </w:r>
      <w:r w:rsidR="004C3FA0" w:rsidRPr="008C3120">
        <w:rPr>
          <w:rStyle w:val="11"/>
          <w:color w:val="000000"/>
          <w:sz w:val="24"/>
          <w:szCs w:val="24"/>
        </w:rPr>
        <w:t xml:space="preserve"> </w:t>
      </w:r>
      <w:r>
        <w:rPr>
          <w:rStyle w:val="11"/>
          <w:color w:val="000000"/>
        </w:rPr>
        <w:t>(далее - Положение, техникум) разработано в соответствии с Федеральным законом от 29 декабря 2012 г. № 27Э-ФЗ «Об образовании в Российской Федерации», уставом техникума и регламентирует задачи, функции, права, ответственность и основы деятельности экономической службы техникума.</w:t>
      </w:r>
    </w:p>
    <w:p w:rsidR="005704F8" w:rsidRDefault="005704F8" w:rsidP="004C3FA0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284"/>
        </w:tabs>
        <w:spacing w:before="0" w:after="0" w:line="480" w:lineRule="exact"/>
        <w:ind w:left="20" w:right="60"/>
      </w:pPr>
      <w:r>
        <w:rPr>
          <w:rStyle w:val="11"/>
          <w:color w:val="000000"/>
        </w:rPr>
        <w:t>Экономическая служба создаётся для организации учета финансово-хозяйственной деятельности техникума и подчиняется непосредственно директору техникума.</w:t>
      </w:r>
    </w:p>
    <w:p w:rsidR="005704F8" w:rsidRDefault="005704F8" w:rsidP="004C3FA0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284"/>
        </w:tabs>
        <w:spacing w:before="0" w:after="0" w:line="480" w:lineRule="exact"/>
        <w:ind w:left="20" w:right="60"/>
      </w:pPr>
      <w:r>
        <w:rPr>
          <w:rStyle w:val="11"/>
          <w:color w:val="000000"/>
        </w:rPr>
        <w:t>В своей деятельности экономическая служба руководствуется действующим законодательством, нормативно-правовыми актами и методическими материалами в области бухгалтерского уче</w:t>
      </w:r>
      <w:r w:rsidR="004C3FA0">
        <w:rPr>
          <w:rStyle w:val="11"/>
          <w:color w:val="000000"/>
        </w:rPr>
        <w:t>та и отчетности, организационно</w:t>
      </w:r>
      <w:r>
        <w:rPr>
          <w:rStyle w:val="11"/>
          <w:color w:val="000000"/>
        </w:rPr>
        <w:t>-распорядительными документами техникума и настоящим Положением.</w:t>
      </w:r>
    </w:p>
    <w:p w:rsidR="005704F8" w:rsidRDefault="00812814" w:rsidP="004C3FA0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left" w:pos="1284"/>
        </w:tabs>
        <w:spacing w:before="0" w:after="0" w:line="480" w:lineRule="exact"/>
        <w:ind w:left="20" w:right="60"/>
      </w:pPr>
      <w:r>
        <w:rPr>
          <w:rStyle w:val="11"/>
          <w:color w:val="000000"/>
        </w:rPr>
        <w:t>Г</w:t>
      </w:r>
      <w:r w:rsidR="004C3FA0">
        <w:rPr>
          <w:rStyle w:val="11"/>
          <w:color w:val="000000"/>
        </w:rPr>
        <w:t>лавный бухгалтер, заместитель главного бухгалтера, бухгалтер, кассир</w:t>
      </w:r>
      <w:r w:rsidR="005704F8" w:rsidRPr="004C3FA0">
        <w:rPr>
          <w:rStyle w:val="11"/>
          <w:color w:val="000000"/>
        </w:rPr>
        <w:t xml:space="preserve"> и </w:t>
      </w:r>
      <w:r>
        <w:rPr>
          <w:rStyle w:val="11"/>
          <w:color w:val="000000"/>
        </w:rPr>
        <w:t>специалист по закупкам</w:t>
      </w:r>
      <w:r w:rsidR="005704F8" w:rsidRPr="004C3FA0">
        <w:rPr>
          <w:rStyle w:val="11"/>
          <w:color w:val="000000"/>
        </w:rPr>
        <w:t>, входящие в состав экономической службы, назначаются на должности и освобождается от</w:t>
      </w:r>
      <w:r w:rsidR="004C3FA0">
        <w:rPr>
          <w:rStyle w:val="11"/>
          <w:color w:val="000000"/>
        </w:rPr>
        <w:t xml:space="preserve"> </w:t>
      </w:r>
      <w:r w:rsidR="005704F8" w:rsidRPr="004C3FA0">
        <w:rPr>
          <w:rStyle w:val="11"/>
          <w:color w:val="000000"/>
        </w:rPr>
        <w:t>занимаемых должностей приказом директора техникума в соответствии с действующим законодательством Российской Федерации.</w:t>
      </w:r>
    </w:p>
    <w:p w:rsidR="005704F8" w:rsidRDefault="005704F8" w:rsidP="004C3FA0">
      <w:pPr>
        <w:pStyle w:val="a4"/>
        <w:shd w:val="clear" w:color="auto" w:fill="auto"/>
        <w:tabs>
          <w:tab w:val="left" w:pos="567"/>
        </w:tabs>
        <w:spacing w:before="0" w:after="356" w:line="480" w:lineRule="exact"/>
        <w:ind w:left="20" w:right="20"/>
      </w:pPr>
      <w:r>
        <w:rPr>
          <w:rStyle w:val="11"/>
          <w:color w:val="000000"/>
        </w:rPr>
        <w:t xml:space="preserve">1.5. Квалификационные требования, функциональные обязанности, права, ответственность </w:t>
      </w:r>
      <w:r w:rsidR="00812814">
        <w:rPr>
          <w:rStyle w:val="11"/>
          <w:color w:val="000000"/>
        </w:rPr>
        <w:t>главного бухгалтера</w:t>
      </w:r>
      <w:r>
        <w:rPr>
          <w:rStyle w:val="11"/>
          <w:color w:val="000000"/>
        </w:rPr>
        <w:t xml:space="preserve"> и иных специалистов, входя</w:t>
      </w:r>
      <w:r w:rsidRPr="00812814">
        <w:rPr>
          <w:color w:val="000000"/>
        </w:rPr>
        <w:t>щи</w:t>
      </w:r>
      <w:r>
        <w:rPr>
          <w:rStyle w:val="11"/>
          <w:color w:val="000000"/>
        </w:rPr>
        <w:t xml:space="preserve">х в состав экономической службы регламентируются должностными инструкциями, </w:t>
      </w:r>
      <w:r w:rsidR="00812814">
        <w:rPr>
          <w:rStyle w:val="11"/>
          <w:color w:val="000000"/>
        </w:rPr>
        <w:t xml:space="preserve">трудовыми договорами, </w:t>
      </w:r>
      <w:r>
        <w:rPr>
          <w:rStyle w:val="11"/>
          <w:color w:val="000000"/>
        </w:rPr>
        <w:t>утверждаемыми директором техникума.</w:t>
      </w:r>
    </w:p>
    <w:p w:rsidR="005704F8" w:rsidRDefault="00537AFE" w:rsidP="004C3FA0">
      <w:pPr>
        <w:pStyle w:val="13"/>
        <w:shd w:val="clear" w:color="auto" w:fill="auto"/>
        <w:tabs>
          <w:tab w:val="left" w:pos="567"/>
        </w:tabs>
        <w:spacing w:before="0" w:after="241" w:line="260" w:lineRule="exact"/>
        <w:ind w:left="20"/>
      </w:pPr>
      <w:bookmarkStart w:id="1" w:name="bookmark0"/>
      <w:r>
        <w:rPr>
          <w:rStyle w:val="12"/>
          <w:b/>
          <w:bCs/>
          <w:color w:val="000000"/>
        </w:rPr>
        <w:t>2</w:t>
      </w:r>
      <w:r w:rsidR="005704F8">
        <w:rPr>
          <w:rStyle w:val="12"/>
          <w:b/>
          <w:bCs/>
          <w:color w:val="000000"/>
        </w:rPr>
        <w:t>.Основные задачи и функции экономической службы</w:t>
      </w:r>
      <w:bookmarkEnd w:id="1"/>
    </w:p>
    <w:p w:rsidR="005704F8" w:rsidRDefault="005704F8" w:rsidP="004C3FA0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35"/>
        </w:tabs>
        <w:spacing w:before="0" w:after="0" w:line="480" w:lineRule="exact"/>
        <w:ind w:left="20"/>
      </w:pPr>
      <w:r>
        <w:rPr>
          <w:rStyle w:val="11"/>
          <w:color w:val="000000"/>
        </w:rPr>
        <w:t>Основными задачами экономической службы техникума являются: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924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 xml:space="preserve">эффективное и целевое использование бюджетных средств, а </w:t>
      </w:r>
      <w:proofErr w:type="gramStart"/>
      <w:r>
        <w:rPr>
          <w:rStyle w:val="11"/>
          <w:color w:val="000000"/>
        </w:rPr>
        <w:t>так же</w:t>
      </w:r>
      <w:proofErr w:type="gramEnd"/>
      <w:r>
        <w:rPr>
          <w:rStyle w:val="11"/>
          <w:color w:val="000000"/>
        </w:rPr>
        <w:t xml:space="preserve"> средств, полученных от иной приносящей доход деятельности;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924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эффективное и целевое использование имущества техникума и товар</w:t>
      </w:r>
      <w:r w:rsidR="00812814">
        <w:rPr>
          <w:rStyle w:val="11"/>
          <w:color w:val="000000"/>
        </w:rPr>
        <w:t>н</w:t>
      </w:r>
      <w:r>
        <w:rPr>
          <w:rStyle w:val="11"/>
          <w:color w:val="000000"/>
        </w:rPr>
        <w:t>о-материальных ценностей;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924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lastRenderedPageBreak/>
        <w:t xml:space="preserve">разработка </w:t>
      </w:r>
      <w:proofErr w:type="gramStart"/>
      <w:r>
        <w:rPr>
          <w:rStyle w:val="11"/>
          <w:color w:val="000000"/>
        </w:rPr>
        <w:t>проектов</w:t>
      </w:r>
      <w:proofErr w:type="gramEnd"/>
      <w:r>
        <w:rPr>
          <w:rStyle w:val="11"/>
          <w:color w:val="000000"/>
        </w:rPr>
        <w:t xml:space="preserve"> текущих и перспективных финансовых планов, экономических расчетов к проекту плана финансово-хозяйственной деятельности;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924"/>
        </w:tabs>
        <w:spacing w:before="0" w:after="0" w:line="480" w:lineRule="exact"/>
        <w:ind w:left="20"/>
      </w:pPr>
      <w:r>
        <w:rPr>
          <w:rStyle w:val="11"/>
          <w:color w:val="000000"/>
        </w:rPr>
        <w:t>своевременное проведение расчетов с поставщиками и подрядчиками;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924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организация и соблюдение документооборота, порядка заполнения первичных бухгалтерских документов;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924"/>
        </w:tabs>
        <w:spacing w:before="0" w:after="0" w:line="480" w:lineRule="exact"/>
        <w:ind w:left="20"/>
      </w:pPr>
      <w:r>
        <w:rPr>
          <w:rStyle w:val="11"/>
          <w:color w:val="000000"/>
        </w:rPr>
        <w:t>обеспечение расчётов по заработной плате и стипендий;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924"/>
        </w:tabs>
        <w:spacing w:before="0" w:after="0" w:line="480" w:lineRule="exact"/>
        <w:ind w:left="20"/>
      </w:pPr>
      <w:r>
        <w:rPr>
          <w:rStyle w:val="11"/>
          <w:color w:val="000000"/>
        </w:rPr>
        <w:t>представление необходимых данных для оперативного учёта;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924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предупреждение недостач, потерь, нецелевого использования средств техникума;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1235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проведение анализа финансово-хозяйственной деятельности техникума.</w:t>
      </w:r>
    </w:p>
    <w:p w:rsidR="005704F8" w:rsidRDefault="005704F8" w:rsidP="004C3FA0">
      <w:pPr>
        <w:pStyle w:val="a4"/>
        <w:numPr>
          <w:ilvl w:val="0"/>
          <w:numId w:val="2"/>
        </w:numPr>
        <w:shd w:val="clear" w:color="auto" w:fill="auto"/>
        <w:tabs>
          <w:tab w:val="left" w:pos="567"/>
          <w:tab w:val="left" w:pos="1235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Экономическая служба техникума осуществляет следующие функции:</w:t>
      </w:r>
    </w:p>
    <w:p w:rsidR="005704F8" w:rsidRDefault="005704F8" w:rsidP="004C3FA0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924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контроль за поступлением, наличием, выбытием материальных ценностей (в том числе денежных средств), принадлежащих техникуму;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567"/>
          <w:tab w:val="left" w:pos="1235"/>
        </w:tabs>
        <w:spacing w:before="0" w:after="0" w:line="480" w:lineRule="exact"/>
        <w:ind w:left="20"/>
      </w:pPr>
      <w:r w:rsidRPr="00537AFE">
        <w:rPr>
          <w:rStyle w:val="11"/>
          <w:color w:val="000000"/>
        </w:rPr>
        <w:t>обеспечение законности, своевременности и правильности</w:t>
      </w:r>
      <w:r w:rsidR="00537AFE">
        <w:rPr>
          <w:rStyle w:val="11"/>
          <w:color w:val="000000"/>
        </w:rPr>
        <w:t xml:space="preserve"> </w:t>
      </w:r>
      <w:r w:rsidRPr="00537AFE">
        <w:rPr>
          <w:rStyle w:val="11"/>
          <w:color w:val="000000"/>
        </w:rPr>
        <w:t>проведения финансово-хозяйственных операций техникумом;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контроль за целевым использованием денежных средств и имущества техникума, не допущением их нецелевого и незаконного использования;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596" w:line="480" w:lineRule="exact"/>
        <w:ind w:left="20" w:right="20"/>
      </w:pPr>
      <w:r>
        <w:rPr>
          <w:rStyle w:val="11"/>
          <w:color w:val="000000"/>
        </w:rPr>
        <w:t>организация и проведение совместно с другими подразделениями и службами оперативного учёта финансово-хозяйственной деятельности, представление руководству техникума предложений по оптимизации финансово-хозяйственной деятельности.</w:t>
      </w:r>
    </w:p>
    <w:p w:rsidR="005704F8" w:rsidRDefault="00537AFE" w:rsidP="004C3FA0">
      <w:pPr>
        <w:pStyle w:val="13"/>
        <w:shd w:val="clear" w:color="auto" w:fill="auto"/>
        <w:spacing w:before="0" w:after="296" w:line="260" w:lineRule="exact"/>
        <w:ind w:left="20"/>
      </w:pPr>
      <w:bookmarkStart w:id="2" w:name="bookmark1"/>
      <w:r>
        <w:rPr>
          <w:rStyle w:val="12"/>
          <w:b/>
          <w:bCs/>
          <w:color w:val="000000"/>
        </w:rPr>
        <w:t>3.</w:t>
      </w:r>
      <w:r w:rsidR="005704F8">
        <w:rPr>
          <w:rStyle w:val="12"/>
          <w:b/>
          <w:bCs/>
          <w:color w:val="000000"/>
        </w:rPr>
        <w:t xml:space="preserve"> Полномочия, права и ответственность</w:t>
      </w:r>
      <w:r w:rsidR="00812814">
        <w:rPr>
          <w:rStyle w:val="12"/>
          <w:b/>
          <w:bCs/>
          <w:color w:val="000000"/>
        </w:rPr>
        <w:t xml:space="preserve"> руководителя</w:t>
      </w:r>
      <w:r w:rsidR="005704F8">
        <w:rPr>
          <w:rStyle w:val="12"/>
          <w:b/>
          <w:bCs/>
          <w:color w:val="000000"/>
        </w:rPr>
        <w:t xml:space="preserve"> экономической службы</w:t>
      </w:r>
      <w:bookmarkEnd w:id="2"/>
    </w:p>
    <w:p w:rsidR="005704F8" w:rsidRPr="00812814" w:rsidRDefault="00537AFE" w:rsidP="00537AFE">
      <w:pPr>
        <w:pStyle w:val="a4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480" w:lineRule="exact"/>
        <w:ind w:left="20"/>
        <w:rPr>
          <w:rStyle w:val="11"/>
        </w:rPr>
      </w:pPr>
      <w:r>
        <w:rPr>
          <w:rStyle w:val="11"/>
          <w:color w:val="000000"/>
        </w:rPr>
        <w:t xml:space="preserve"> </w:t>
      </w:r>
      <w:r w:rsidR="00812814">
        <w:rPr>
          <w:rStyle w:val="11"/>
          <w:color w:val="000000"/>
        </w:rPr>
        <w:t>Руководителем экономической службы является г</w:t>
      </w:r>
      <w:r>
        <w:rPr>
          <w:rStyle w:val="11"/>
          <w:color w:val="000000"/>
        </w:rPr>
        <w:t>лавный бухгалтер</w:t>
      </w:r>
      <w:r w:rsidR="005704F8">
        <w:rPr>
          <w:rStyle w:val="11"/>
          <w:color w:val="000000"/>
        </w:rPr>
        <w:t xml:space="preserve"> техникума</w:t>
      </w:r>
      <w:r w:rsidR="00812814">
        <w:rPr>
          <w:rStyle w:val="11"/>
          <w:color w:val="000000"/>
        </w:rPr>
        <w:t>.</w:t>
      </w:r>
    </w:p>
    <w:p w:rsidR="00812814" w:rsidRDefault="00812814" w:rsidP="00537AFE">
      <w:pPr>
        <w:pStyle w:val="a4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480" w:lineRule="exact"/>
        <w:ind w:left="20"/>
      </w:pPr>
      <w:r>
        <w:rPr>
          <w:rStyle w:val="11"/>
          <w:color w:val="000000"/>
        </w:rPr>
        <w:t xml:space="preserve"> Главный бухгалтер: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руководит всей деятельностью экономической службы, несет персональную ответственность за своевременное и качественное выполнение возложенных на нее задач и функций;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941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 xml:space="preserve">вносит руководству техникума предложения по совершенствованию работы </w:t>
      </w:r>
      <w:r>
        <w:rPr>
          <w:rStyle w:val="11"/>
          <w:color w:val="000000"/>
        </w:rPr>
        <w:lastRenderedPageBreak/>
        <w:t>экономической службы;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941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участвует в перспективном и текущем планировании деятельности экономической службы, а также подготовке проектов приказов, распоряжений и иных документов, касающихся возложенных на нее задач и функций;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принимает необходимые меры для улучшения материально</w:t>
      </w:r>
      <w:r>
        <w:rPr>
          <w:rStyle w:val="11"/>
          <w:color w:val="000000"/>
        </w:rPr>
        <w:softHyphen/>
      </w:r>
      <w:r w:rsidR="00812814">
        <w:rPr>
          <w:rStyle w:val="11"/>
          <w:color w:val="000000"/>
        </w:rPr>
        <w:t>-</w:t>
      </w:r>
      <w:r>
        <w:rPr>
          <w:rStyle w:val="11"/>
          <w:color w:val="000000"/>
        </w:rPr>
        <w:t>технического и информационного обеспечения, условий труда экономической службы.</w:t>
      </w:r>
    </w:p>
    <w:p w:rsidR="005704F8" w:rsidRDefault="00537AFE" w:rsidP="00537AFE">
      <w:pPr>
        <w:pStyle w:val="a4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480" w:lineRule="exact"/>
        <w:ind w:left="20"/>
      </w:pPr>
      <w:r>
        <w:rPr>
          <w:rStyle w:val="11"/>
          <w:color w:val="000000"/>
        </w:rPr>
        <w:t>Главный бухгалтер</w:t>
      </w:r>
      <w:r w:rsidR="005704F8">
        <w:rPr>
          <w:rStyle w:val="11"/>
          <w:color w:val="000000"/>
        </w:rPr>
        <w:t xml:space="preserve"> техникума имеет право: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941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получать поступающие в техникум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:rsidR="00537AFE" w:rsidRPr="00537AFE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941"/>
        </w:tabs>
        <w:spacing w:before="0" w:after="0" w:line="480" w:lineRule="exact"/>
        <w:ind w:left="20" w:right="20" w:hanging="20"/>
        <w:rPr>
          <w:rStyle w:val="11"/>
        </w:rPr>
      </w:pPr>
      <w:r w:rsidRPr="00537AFE">
        <w:rPr>
          <w:rStyle w:val="11"/>
          <w:color w:val="000000"/>
        </w:rPr>
        <w:t>запрашивать и получать от структурных подразделений техникума информацию, необходимую для выполнения возложенных на экономическую службу задач и функций;</w:t>
      </w:r>
    </w:p>
    <w:p w:rsidR="00537AFE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941"/>
        </w:tabs>
        <w:spacing w:before="0" w:after="0" w:line="480" w:lineRule="exact"/>
        <w:ind w:left="20" w:right="20" w:hanging="20"/>
      </w:pPr>
      <w:r w:rsidRPr="00537AFE">
        <w:rPr>
          <w:rStyle w:val="11"/>
          <w:color w:val="000000"/>
        </w:rPr>
        <w:t>возвращать исполнителям на доработку оформленные с нарушением установленных правил проекты документов, давать рекомендации по устранению выявленных недостатков;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941"/>
        </w:tabs>
        <w:spacing w:before="0" w:after="0" w:line="480" w:lineRule="exact"/>
        <w:ind w:left="20" w:right="20" w:hanging="20"/>
      </w:pPr>
      <w:r w:rsidRPr="00537AFE">
        <w:rPr>
          <w:rStyle w:val="11"/>
          <w:color w:val="000000"/>
        </w:rPr>
        <w:t>вносить предложения по совершенствованию системы электронного документооборота в техникуме;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880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участвовать в совещаниях при рассмотрении вопросов, отнесенных к компетенции экономической службы.</w:t>
      </w:r>
    </w:p>
    <w:p w:rsidR="005704F8" w:rsidRDefault="00537AFE" w:rsidP="00537AFE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1285"/>
          <w:tab w:val="left" w:pos="2827"/>
        </w:tabs>
        <w:spacing w:before="0" w:after="0" w:line="480" w:lineRule="exact"/>
        <w:ind w:left="20"/>
      </w:pPr>
      <w:r w:rsidRPr="00537AFE">
        <w:rPr>
          <w:rStyle w:val="11"/>
          <w:color w:val="000000"/>
        </w:rPr>
        <w:t xml:space="preserve">Главный </w:t>
      </w:r>
      <w:proofErr w:type="gramStart"/>
      <w:r w:rsidRPr="00537AFE">
        <w:rPr>
          <w:rStyle w:val="11"/>
          <w:color w:val="000000"/>
        </w:rPr>
        <w:t xml:space="preserve">бухгалтер </w:t>
      </w:r>
      <w:r w:rsidR="005704F8" w:rsidRPr="00537AFE">
        <w:rPr>
          <w:rStyle w:val="11"/>
          <w:color w:val="000000"/>
        </w:rPr>
        <w:t xml:space="preserve"> техникума</w:t>
      </w:r>
      <w:proofErr w:type="gramEnd"/>
      <w:r w:rsidR="005704F8" w:rsidRPr="00537AFE">
        <w:rPr>
          <w:rStyle w:val="11"/>
          <w:color w:val="000000"/>
        </w:rPr>
        <w:t xml:space="preserve"> несет персональную</w:t>
      </w:r>
      <w:r>
        <w:rPr>
          <w:rStyle w:val="11"/>
          <w:color w:val="000000"/>
        </w:rPr>
        <w:t xml:space="preserve"> </w:t>
      </w:r>
      <w:r w:rsidR="005704F8" w:rsidRPr="00537AFE">
        <w:rPr>
          <w:rStyle w:val="11"/>
          <w:color w:val="000000"/>
        </w:rPr>
        <w:t>ответственность за: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880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выполнение возложенных на экономическую службу техникума функций и задач;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880"/>
          <w:tab w:val="left" w:pos="2827"/>
        </w:tabs>
        <w:spacing w:before="0" w:after="0" w:line="480" w:lineRule="exact"/>
        <w:ind w:left="20" w:right="20"/>
      </w:pPr>
      <w:r w:rsidRPr="00537AFE">
        <w:rPr>
          <w:rStyle w:val="11"/>
          <w:color w:val="000000"/>
        </w:rPr>
        <w:t>организацию</w:t>
      </w:r>
      <w:r w:rsidRPr="00537AFE">
        <w:rPr>
          <w:rStyle w:val="11"/>
          <w:color w:val="000000"/>
        </w:rPr>
        <w:tab/>
        <w:t>работы экономической службы техникума,</w:t>
      </w:r>
      <w:r w:rsidR="00537AFE">
        <w:rPr>
          <w:rStyle w:val="11"/>
          <w:color w:val="000000"/>
        </w:rPr>
        <w:t xml:space="preserve"> </w:t>
      </w:r>
      <w:r w:rsidRPr="00537AFE">
        <w:rPr>
          <w:rStyle w:val="11"/>
          <w:color w:val="000000"/>
        </w:rPr>
        <w:t>своевременное и квалифицированное выполнение приказов, распоряжений, поручений вышестоящего руководства, действующих нормативно-правовых актов по своему профилю деятельности;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880"/>
          <w:tab w:val="left" w:pos="2827"/>
        </w:tabs>
        <w:spacing w:before="0" w:after="0" w:line="480" w:lineRule="exact"/>
        <w:ind w:left="20"/>
      </w:pPr>
      <w:r w:rsidRPr="00537AFE">
        <w:rPr>
          <w:rStyle w:val="11"/>
          <w:color w:val="000000"/>
        </w:rPr>
        <w:t>рациональное</w:t>
      </w:r>
      <w:r w:rsidRPr="00537AFE">
        <w:rPr>
          <w:rStyle w:val="11"/>
          <w:color w:val="000000"/>
        </w:rPr>
        <w:tab/>
        <w:t>и эффективное использование материальных,</w:t>
      </w:r>
      <w:r w:rsidR="00537AFE">
        <w:rPr>
          <w:rStyle w:val="11"/>
          <w:color w:val="000000"/>
        </w:rPr>
        <w:t xml:space="preserve"> </w:t>
      </w:r>
      <w:r w:rsidRPr="00537AFE">
        <w:rPr>
          <w:rStyle w:val="11"/>
          <w:color w:val="000000"/>
        </w:rPr>
        <w:t>финансовых ресурсов;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880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 xml:space="preserve">состояние трудовой и исполнительской дисциплины в экономической службе, </w:t>
      </w:r>
      <w:r>
        <w:rPr>
          <w:rStyle w:val="11"/>
          <w:color w:val="000000"/>
        </w:rPr>
        <w:lastRenderedPageBreak/>
        <w:t>выполнение своих функциональных обязанностей;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1285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соблюдение правил внутреннего распорядка, санитарно</w:t>
      </w:r>
      <w:r>
        <w:rPr>
          <w:rStyle w:val="11"/>
          <w:color w:val="000000"/>
        </w:rPr>
        <w:softHyphen/>
        <w:t>противоэпидемического режима, противопожарной безопасности и техники безопасности;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880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ведение документации, предусмотренной действующими нормативно</w:t>
      </w:r>
      <w:r>
        <w:rPr>
          <w:rStyle w:val="11"/>
          <w:color w:val="000000"/>
        </w:rPr>
        <w:softHyphen/>
        <w:t>правовыми актами;</w:t>
      </w:r>
    </w:p>
    <w:p w:rsidR="005704F8" w:rsidRDefault="005704F8" w:rsidP="00537AFE">
      <w:pPr>
        <w:pStyle w:val="a4"/>
        <w:numPr>
          <w:ilvl w:val="0"/>
          <w:numId w:val="3"/>
        </w:numPr>
        <w:shd w:val="clear" w:color="auto" w:fill="auto"/>
        <w:tabs>
          <w:tab w:val="left" w:pos="426"/>
          <w:tab w:val="left" w:pos="880"/>
        </w:tabs>
        <w:spacing w:before="0" w:after="0" w:line="480" w:lineRule="exact"/>
        <w:ind w:left="20" w:right="20"/>
      </w:pPr>
      <w:r>
        <w:rPr>
          <w:rStyle w:val="11"/>
          <w:color w:val="000000"/>
        </w:rPr>
        <w:t>предоставление в установленном порядке достоверной статистической и иной информации о деятельности экономической службы.</w:t>
      </w:r>
    </w:p>
    <w:p w:rsidR="00537AFE" w:rsidRPr="00537AFE" w:rsidRDefault="005704F8" w:rsidP="00537AFE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1285"/>
        </w:tabs>
        <w:spacing w:before="0" w:after="0" w:line="480" w:lineRule="exact"/>
        <w:ind w:left="20" w:right="400" w:hanging="20"/>
        <w:rPr>
          <w:rStyle w:val="11"/>
        </w:rPr>
      </w:pPr>
      <w:r w:rsidRPr="00537AFE">
        <w:rPr>
          <w:rStyle w:val="11"/>
          <w:color w:val="000000"/>
        </w:rPr>
        <w:t xml:space="preserve">За ненадлежащее исполнение должностных обязанностей и нарушение трудовой дисциплины </w:t>
      </w:r>
      <w:r w:rsidR="00812814">
        <w:rPr>
          <w:rStyle w:val="11"/>
          <w:color w:val="000000"/>
        </w:rPr>
        <w:t>главный бухгалтер</w:t>
      </w:r>
      <w:r w:rsidRPr="00537AFE">
        <w:rPr>
          <w:rStyle w:val="11"/>
          <w:color w:val="000000"/>
        </w:rPr>
        <w:t xml:space="preserve"> техникума несет ответственность в порядке, предусмотренном действующим законодательством.</w:t>
      </w:r>
    </w:p>
    <w:p w:rsidR="005704F8" w:rsidRPr="00E906CC" w:rsidRDefault="005704F8" w:rsidP="00E906CC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1285"/>
        </w:tabs>
        <w:spacing w:before="0" w:after="0" w:line="480" w:lineRule="exact"/>
        <w:ind w:left="20" w:right="400" w:hanging="20"/>
        <w:rPr>
          <w:rStyle w:val="11"/>
        </w:rPr>
      </w:pPr>
      <w:r w:rsidRPr="00537AFE">
        <w:rPr>
          <w:rStyle w:val="11"/>
          <w:color w:val="000000"/>
        </w:rPr>
        <w:t>Экономическая служба осуществляет свою деятельность во взаимодействии с другими службами и структурными подразделениями техникума, а также в пределах своей компетенции с иными организациями.</w:t>
      </w:r>
    </w:p>
    <w:p w:rsidR="00E906CC" w:rsidRDefault="00E906CC" w:rsidP="00E906CC">
      <w:pPr>
        <w:pStyle w:val="a4"/>
        <w:shd w:val="clear" w:color="auto" w:fill="auto"/>
        <w:tabs>
          <w:tab w:val="left" w:pos="426"/>
          <w:tab w:val="left" w:pos="1285"/>
        </w:tabs>
        <w:spacing w:before="0" w:after="0" w:line="480" w:lineRule="exact"/>
        <w:ind w:right="400"/>
        <w:rPr>
          <w:rStyle w:val="11"/>
          <w:color w:val="000000"/>
        </w:rPr>
      </w:pPr>
    </w:p>
    <w:p w:rsidR="00E906CC" w:rsidRPr="00E906CC" w:rsidRDefault="00E906CC" w:rsidP="00E906CC">
      <w:pPr>
        <w:pStyle w:val="a4"/>
        <w:shd w:val="clear" w:color="auto" w:fill="auto"/>
        <w:tabs>
          <w:tab w:val="left" w:pos="426"/>
          <w:tab w:val="left" w:pos="1285"/>
        </w:tabs>
        <w:spacing w:before="0" w:after="0" w:line="480" w:lineRule="exact"/>
        <w:ind w:right="400"/>
      </w:pPr>
    </w:p>
    <w:sectPr w:rsidR="00E906CC" w:rsidRPr="00E906CC" w:rsidSect="004C3FA0">
      <w:pgSz w:w="11906" w:h="16838"/>
      <w:pgMar w:top="993" w:right="991" w:bottom="993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0"/>
    <w:rsid w:val="000A7761"/>
    <w:rsid w:val="004C3FA0"/>
    <w:rsid w:val="00537AFE"/>
    <w:rsid w:val="005704F8"/>
    <w:rsid w:val="005D60B4"/>
    <w:rsid w:val="00812814"/>
    <w:rsid w:val="008C3120"/>
    <w:rsid w:val="008E42CB"/>
    <w:rsid w:val="00A83F68"/>
    <w:rsid w:val="00BC5775"/>
    <w:rsid w:val="00CF1DD8"/>
    <w:rsid w:val="00E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CC1F62-4F13-4AFE-9722-961C0896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C3FA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FA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3FA0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C3FA0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2">
    <w:name w:val="Заголовок №1_"/>
    <w:basedOn w:val="a0"/>
    <w:link w:val="13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before="660" w:line="274" w:lineRule="exact"/>
    </w:pPr>
    <w:rPr>
      <w:rFonts w:ascii="Times New Roman" w:hAnsi="Times New Roman" w:cs="Times New Roman"/>
      <w:color w:val="auto"/>
      <w:spacing w:val="2"/>
      <w:sz w:val="21"/>
      <w:szCs w:val="21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18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styleId="a6">
    <w:name w:val="No Spacing"/>
    <w:uiPriority w:val="1"/>
    <w:qFormat/>
    <w:rsid w:val="004C3FA0"/>
    <w:rPr>
      <w:rFonts w:ascii="Times New Roman" w:hAnsi="Times New Roman" w:cs="Times New Roman"/>
      <w:sz w:val="28"/>
      <w:szCs w:val="22"/>
      <w:lang w:eastAsia="en-US"/>
    </w:rPr>
  </w:style>
  <w:style w:type="character" w:styleId="a7">
    <w:name w:val="Strong"/>
    <w:basedOn w:val="a0"/>
    <w:uiPriority w:val="22"/>
    <w:qFormat/>
    <w:rsid w:val="004C3FA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8veadXhAdnBmn9SFBLk+4+YGhaKai5KYy0rC423ufqg=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KnyDnjB8g/k+vWYgzG9sfP8lIvrlIdiWEpuL1AC8FzE=</DigestValue>
    </Reference>
  </SignedInfo>
  <SignatureValue>1va2QOz9ABJw/xL2Mp/YQNdfaF3mZIdDJ0yAa4Q7+MdHbunu+I2p+DeQKpFmEYhg
N06zpe4fRW+hSyXyOqWJEg==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jsfXxZe/uYBNfaGabqMnqhPgs4I=</DigestValue>
      </Reference>
      <Reference URI="/word/fontTable.xml?ContentType=application/vnd.openxmlformats-officedocument.wordprocessingml.fontTable+xml">
        <DigestMethod Algorithm="http://www.w3.org/2000/09/xmldsig#sha1"/>
        <DigestValue>IvpX7DMPsergWxGiZsZFlKSgU4Q=</DigestValue>
      </Reference>
      <Reference URI="/word/media/image1.emf?ContentType=image/x-emf">
        <DigestMethod Algorithm="http://www.w3.org/2000/09/xmldsig#sha1"/>
        <DigestValue>dZQeVLcErqb3Zw9gV9sDEwDm4PU=</DigestValue>
      </Reference>
      <Reference URI="/word/numbering.xml?ContentType=application/vnd.openxmlformats-officedocument.wordprocessingml.numbering+xml">
        <DigestMethod Algorithm="http://www.w3.org/2000/09/xmldsig#sha1"/>
        <DigestValue>pIAu3YLP5jje293xSteTK2+MIfU=</DigestValue>
      </Reference>
      <Reference URI="/word/settings.xml?ContentType=application/vnd.openxmlformats-officedocument.wordprocessingml.settings+xml">
        <DigestMethod Algorithm="http://www.w3.org/2000/09/xmldsig#sha1"/>
        <DigestValue>J8+wN7B6/oPnlq15/HY1UbbHT10=</DigestValue>
      </Reference>
      <Reference URI="/word/styles.xml?ContentType=application/vnd.openxmlformats-officedocument.wordprocessingml.styles+xml">
        <DigestMethod Algorithm="http://www.w3.org/2000/09/xmldsig#sha1"/>
        <DigestValue>iMtJ0U6CXzZTuSlmeiIP8iXcLLk=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2022-04-28T13:09:10Z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2022-04-28T13:09:10Z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Admin</cp:lastModifiedBy>
  <cp:revision>2</cp:revision>
  <cp:lastPrinted>2021-06-04T09:09:00Z</cp:lastPrinted>
  <dcterms:created xsi:type="dcterms:W3CDTF">2022-04-28T13:08:00Z</dcterms:created>
  <dcterms:modified xsi:type="dcterms:W3CDTF">2022-04-28T13:08:00Z</dcterms:modified>
</cp:coreProperties>
</file>