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B9" w:rsidRPr="009E3649" w:rsidRDefault="008B59B9" w:rsidP="00EB220E">
      <w:pPr>
        <w:pStyle w:val="20"/>
        <w:shd w:val="clear" w:color="auto" w:fill="auto"/>
        <w:spacing w:after="0" w:line="240" w:lineRule="auto"/>
        <w:rPr>
          <w:rStyle w:val="2"/>
          <w:rFonts w:cs="Times New Roman"/>
          <w:sz w:val="28"/>
          <w:szCs w:val="28"/>
        </w:rPr>
      </w:pPr>
      <w:r w:rsidRPr="009E3649">
        <w:rPr>
          <w:rStyle w:val="2"/>
          <w:rFonts w:cs="Times New Roman"/>
          <w:sz w:val="28"/>
          <w:szCs w:val="28"/>
        </w:rPr>
        <w:t xml:space="preserve">Государственное бюджетное профессиональное образовательное учреждение Ростовской области </w:t>
      </w:r>
    </w:p>
    <w:p w:rsidR="008B59B9" w:rsidRPr="009E3649" w:rsidRDefault="008B59B9" w:rsidP="00EB220E">
      <w:pPr>
        <w:pStyle w:val="20"/>
        <w:shd w:val="clear" w:color="auto" w:fill="auto"/>
        <w:spacing w:after="0" w:line="240" w:lineRule="auto"/>
        <w:rPr>
          <w:rFonts w:cs="Times New Roman"/>
          <w:sz w:val="28"/>
          <w:szCs w:val="28"/>
        </w:rPr>
      </w:pPr>
      <w:r w:rsidRPr="009E3649">
        <w:rPr>
          <w:rStyle w:val="2"/>
          <w:rFonts w:cs="Times New Roman"/>
          <w:sz w:val="28"/>
          <w:szCs w:val="28"/>
        </w:rPr>
        <w:t>«Ростовский индустриально-полиграфический техникум»</w:t>
      </w:r>
    </w:p>
    <w:p w:rsidR="008B59B9" w:rsidRPr="009E3649" w:rsidRDefault="008B59B9" w:rsidP="00F42396">
      <w:pPr>
        <w:spacing w:line="360" w:lineRule="auto"/>
        <w:rPr>
          <w:rStyle w:val="2"/>
          <w:rFonts w:cs="Times New Roman"/>
          <w:bCs w:val="0"/>
          <w:sz w:val="28"/>
          <w:szCs w:val="28"/>
        </w:rPr>
      </w:pPr>
    </w:p>
    <w:p w:rsidR="005E76F4" w:rsidRDefault="005E76F4" w:rsidP="005E76F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УТВЕРЖДАЮ:</w:t>
      </w:r>
    </w:p>
    <w:p w:rsidR="005E76F4" w:rsidRDefault="005E76F4" w:rsidP="005E76F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Протокол заседания                                            Директор ГБПОУ РО «РИПТ»</w:t>
      </w:r>
    </w:p>
    <w:p w:rsidR="005E76F4" w:rsidRDefault="005E76F4" w:rsidP="005E76F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                                    ___________ А. М. </w:t>
      </w:r>
      <w:proofErr w:type="spellStart"/>
      <w:r>
        <w:rPr>
          <w:sz w:val="28"/>
          <w:szCs w:val="28"/>
        </w:rPr>
        <w:t>Вигера</w:t>
      </w:r>
      <w:proofErr w:type="spellEnd"/>
    </w:p>
    <w:p w:rsidR="005E76F4" w:rsidRDefault="005E76F4" w:rsidP="005E76F4">
      <w:pPr>
        <w:rPr>
          <w:rStyle w:val="2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 от 30.06.2017</w:t>
      </w:r>
    </w:p>
    <w:p w:rsidR="009E3649" w:rsidRDefault="009E3649" w:rsidP="00F42396">
      <w:pPr>
        <w:pStyle w:val="20"/>
        <w:shd w:val="clear" w:color="auto" w:fill="auto"/>
        <w:spacing w:after="0" w:line="360" w:lineRule="auto"/>
        <w:ind w:left="20"/>
        <w:rPr>
          <w:rStyle w:val="2"/>
          <w:rFonts w:cs="Times New Roman"/>
          <w:b/>
          <w:sz w:val="28"/>
          <w:szCs w:val="28"/>
        </w:rPr>
      </w:pPr>
    </w:p>
    <w:p w:rsidR="005E76F4" w:rsidRDefault="005E76F4" w:rsidP="00F42396">
      <w:pPr>
        <w:pStyle w:val="20"/>
        <w:shd w:val="clear" w:color="auto" w:fill="auto"/>
        <w:spacing w:after="0" w:line="360" w:lineRule="auto"/>
        <w:ind w:left="20"/>
        <w:rPr>
          <w:rStyle w:val="2"/>
          <w:rFonts w:cs="Times New Roman"/>
          <w:b/>
          <w:sz w:val="28"/>
          <w:szCs w:val="28"/>
        </w:rPr>
      </w:pPr>
    </w:p>
    <w:p w:rsidR="005E76F4" w:rsidRDefault="005E76F4" w:rsidP="00F42396">
      <w:pPr>
        <w:pStyle w:val="20"/>
        <w:shd w:val="clear" w:color="auto" w:fill="auto"/>
        <w:spacing w:after="0" w:line="360" w:lineRule="auto"/>
        <w:ind w:left="20"/>
        <w:rPr>
          <w:rStyle w:val="2"/>
          <w:rFonts w:cs="Times New Roman"/>
          <w:b/>
          <w:sz w:val="28"/>
          <w:szCs w:val="28"/>
        </w:rPr>
      </w:pPr>
    </w:p>
    <w:p w:rsidR="005E76F4" w:rsidRDefault="005E76F4" w:rsidP="00F42396">
      <w:pPr>
        <w:pStyle w:val="20"/>
        <w:shd w:val="clear" w:color="auto" w:fill="auto"/>
        <w:spacing w:after="0" w:line="360" w:lineRule="auto"/>
        <w:ind w:left="20"/>
        <w:rPr>
          <w:rStyle w:val="2"/>
          <w:rFonts w:cs="Times New Roman"/>
          <w:b/>
          <w:sz w:val="28"/>
          <w:szCs w:val="28"/>
        </w:rPr>
      </w:pPr>
    </w:p>
    <w:p w:rsidR="0072346D" w:rsidRPr="009E3649" w:rsidRDefault="0072346D" w:rsidP="00F42396">
      <w:pPr>
        <w:pStyle w:val="20"/>
        <w:shd w:val="clear" w:color="auto" w:fill="auto"/>
        <w:spacing w:after="0" w:line="360" w:lineRule="auto"/>
        <w:ind w:left="20"/>
        <w:rPr>
          <w:rStyle w:val="2"/>
          <w:rFonts w:cs="Times New Roman"/>
          <w:b/>
          <w:sz w:val="28"/>
          <w:szCs w:val="28"/>
        </w:rPr>
      </w:pPr>
    </w:p>
    <w:p w:rsidR="009E3649" w:rsidRPr="0072346D" w:rsidRDefault="008B59B9" w:rsidP="00F42396">
      <w:pPr>
        <w:pStyle w:val="20"/>
        <w:shd w:val="clear" w:color="auto" w:fill="auto"/>
        <w:spacing w:after="0" w:line="360" w:lineRule="auto"/>
        <w:ind w:left="20"/>
        <w:rPr>
          <w:rFonts w:cs="Times New Roman"/>
          <w:b w:val="0"/>
          <w:bCs w:val="0"/>
          <w:sz w:val="32"/>
          <w:szCs w:val="32"/>
          <w:shd w:val="clear" w:color="auto" w:fill="FFFFFF"/>
        </w:rPr>
      </w:pPr>
      <w:r w:rsidRPr="0072346D">
        <w:rPr>
          <w:rStyle w:val="2"/>
          <w:rFonts w:cs="Times New Roman"/>
          <w:b/>
          <w:sz w:val="32"/>
          <w:szCs w:val="32"/>
        </w:rPr>
        <w:t>ПОЛОЖЕНИЕ</w:t>
      </w:r>
    </w:p>
    <w:p w:rsidR="008B59B9" w:rsidRPr="00E34269" w:rsidRDefault="0072346D" w:rsidP="00F42396">
      <w:pPr>
        <w:pStyle w:val="20"/>
        <w:shd w:val="clear" w:color="auto" w:fill="auto"/>
        <w:spacing w:after="0" w:line="360" w:lineRule="auto"/>
        <w:ind w:left="20"/>
        <w:rPr>
          <w:rFonts w:cs="Times New Roman"/>
          <w:b w:val="0"/>
          <w:sz w:val="28"/>
          <w:szCs w:val="28"/>
          <w:u w:val="single"/>
        </w:rPr>
      </w:pPr>
      <w:r w:rsidRPr="00E34269">
        <w:rPr>
          <w:rStyle w:val="2"/>
          <w:rFonts w:cs="Times New Roman"/>
          <w:b/>
          <w:sz w:val="28"/>
          <w:szCs w:val="28"/>
          <w:u w:val="single"/>
        </w:rPr>
        <w:t xml:space="preserve">о порядке </w:t>
      </w:r>
      <w:r w:rsidR="00E34269">
        <w:rPr>
          <w:rStyle w:val="2"/>
          <w:rFonts w:cs="Times New Roman"/>
          <w:b/>
          <w:sz w:val="28"/>
          <w:szCs w:val="28"/>
          <w:u w:val="single"/>
        </w:rPr>
        <w:t xml:space="preserve">организации и </w:t>
      </w:r>
      <w:r w:rsidRPr="00E34269">
        <w:rPr>
          <w:rStyle w:val="2"/>
          <w:rFonts w:cs="Times New Roman"/>
          <w:b/>
          <w:sz w:val="28"/>
          <w:szCs w:val="28"/>
          <w:u w:val="single"/>
        </w:rPr>
        <w:t>проведения лабораторны</w:t>
      </w:r>
      <w:r w:rsidR="00E34269">
        <w:rPr>
          <w:rStyle w:val="2"/>
          <w:rFonts w:cs="Times New Roman"/>
          <w:b/>
          <w:sz w:val="28"/>
          <w:szCs w:val="28"/>
          <w:u w:val="single"/>
        </w:rPr>
        <w:t xml:space="preserve">х работ,  </w:t>
      </w:r>
      <w:r w:rsidRPr="00E34269">
        <w:rPr>
          <w:rStyle w:val="2"/>
          <w:rFonts w:cs="Times New Roman"/>
          <w:b/>
          <w:sz w:val="28"/>
          <w:szCs w:val="28"/>
          <w:u w:val="single"/>
        </w:rPr>
        <w:t>практических</w:t>
      </w:r>
      <w:r w:rsidR="00E34269">
        <w:rPr>
          <w:rStyle w:val="2"/>
          <w:rFonts w:cs="Times New Roman"/>
          <w:b/>
          <w:sz w:val="28"/>
          <w:szCs w:val="28"/>
          <w:u w:val="single"/>
        </w:rPr>
        <w:t xml:space="preserve"> и семинарских занятий </w:t>
      </w:r>
    </w:p>
    <w:p w:rsidR="0072346D" w:rsidRDefault="008B59B9" w:rsidP="00F42396">
      <w:pPr>
        <w:spacing w:after="0" w:line="360" w:lineRule="auto"/>
        <w:jc w:val="center"/>
        <w:rPr>
          <w:rStyle w:val="2"/>
          <w:rFonts w:cs="Times New Roman"/>
          <w:bCs w:val="0"/>
          <w:sz w:val="28"/>
          <w:szCs w:val="28"/>
        </w:rPr>
      </w:pPr>
      <w:r w:rsidRPr="009E3649">
        <w:rPr>
          <w:rStyle w:val="2"/>
          <w:rFonts w:cs="Times New Roman"/>
          <w:bCs w:val="0"/>
          <w:sz w:val="28"/>
          <w:szCs w:val="28"/>
        </w:rPr>
        <w:t xml:space="preserve">в государственном бюджетном профессиональном образовательном учреждении Ростовской области </w:t>
      </w:r>
    </w:p>
    <w:p w:rsidR="008B59B9" w:rsidRPr="009E3649" w:rsidRDefault="008B59B9" w:rsidP="00F42396">
      <w:pPr>
        <w:spacing w:after="0" w:line="360" w:lineRule="auto"/>
        <w:jc w:val="center"/>
        <w:rPr>
          <w:rStyle w:val="2"/>
          <w:rFonts w:cs="Times New Roman"/>
          <w:bCs w:val="0"/>
          <w:sz w:val="28"/>
          <w:szCs w:val="28"/>
        </w:rPr>
      </w:pPr>
      <w:r w:rsidRPr="009E3649">
        <w:rPr>
          <w:rStyle w:val="2"/>
          <w:rFonts w:cs="Times New Roman"/>
          <w:bCs w:val="0"/>
          <w:sz w:val="28"/>
          <w:szCs w:val="28"/>
        </w:rPr>
        <w:t>«Ростовский индустриально-полиграфический техникум»</w:t>
      </w:r>
    </w:p>
    <w:p w:rsidR="008B59B9" w:rsidRPr="009E3649" w:rsidRDefault="008B59B9" w:rsidP="00F42396">
      <w:pPr>
        <w:spacing w:line="360" w:lineRule="auto"/>
        <w:jc w:val="center"/>
        <w:rPr>
          <w:rStyle w:val="2"/>
          <w:rFonts w:cs="Times New Roman"/>
          <w:bCs w:val="0"/>
          <w:sz w:val="28"/>
          <w:szCs w:val="28"/>
        </w:rPr>
      </w:pPr>
    </w:p>
    <w:p w:rsidR="008B59B9" w:rsidRPr="009E3649" w:rsidRDefault="007E568E" w:rsidP="007E568E">
      <w:pPr>
        <w:spacing w:line="360" w:lineRule="auto"/>
        <w:jc w:val="right"/>
        <w:rPr>
          <w:rStyle w:val="2"/>
          <w:rFonts w:cs="Times New Roman"/>
          <w:bCs w:val="0"/>
          <w:sz w:val="28"/>
          <w:szCs w:val="28"/>
        </w:rPr>
      </w:pPr>
      <w:bookmarkStart w:id="0" w:name="_GoBack"/>
      <w:r>
        <w:rPr>
          <w:rStyle w:val="2"/>
          <w:rFonts w:cs="Times New Roman"/>
          <w:bCs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E9AAEEA3-FB7F-4831-A1B2-148A3A2FCCF1}" provid="{F5AC7D23-DA04-45F5-ABCB-38CE7A982553}" o:suggestedsigner="Директор ГБПОУ РО &quot;РИПТ&quot;" o:suggestedsigner2="А.М.Вигера" o:sigprovurl="http://www.cryptopro.ru/products/office/signature" issignatureline="t"/>
          </v:shape>
        </w:pict>
      </w:r>
      <w:bookmarkEnd w:id="0"/>
    </w:p>
    <w:p w:rsidR="008B59B9" w:rsidRPr="009E3649" w:rsidRDefault="008B59B9" w:rsidP="00F42396">
      <w:pPr>
        <w:spacing w:line="360" w:lineRule="auto"/>
        <w:jc w:val="center"/>
        <w:rPr>
          <w:rStyle w:val="2"/>
          <w:rFonts w:cs="Times New Roman"/>
          <w:bCs w:val="0"/>
          <w:sz w:val="28"/>
          <w:szCs w:val="28"/>
        </w:rPr>
      </w:pPr>
    </w:p>
    <w:p w:rsidR="008B59B9" w:rsidRPr="009E3649" w:rsidRDefault="008B59B9" w:rsidP="00F42396">
      <w:pPr>
        <w:spacing w:line="360" w:lineRule="auto"/>
        <w:jc w:val="center"/>
        <w:rPr>
          <w:rStyle w:val="2"/>
          <w:rFonts w:cs="Times New Roman"/>
          <w:bCs w:val="0"/>
          <w:sz w:val="28"/>
          <w:szCs w:val="28"/>
        </w:rPr>
      </w:pPr>
    </w:p>
    <w:p w:rsidR="008B59B9" w:rsidRPr="009E3649" w:rsidRDefault="008B59B9" w:rsidP="00F42396">
      <w:pPr>
        <w:spacing w:line="360" w:lineRule="auto"/>
        <w:jc w:val="center"/>
        <w:rPr>
          <w:rStyle w:val="2"/>
          <w:rFonts w:cs="Times New Roman"/>
          <w:bCs w:val="0"/>
          <w:sz w:val="28"/>
          <w:szCs w:val="28"/>
        </w:rPr>
      </w:pPr>
    </w:p>
    <w:p w:rsidR="008B59B9" w:rsidRDefault="008B59B9" w:rsidP="00F42396">
      <w:pPr>
        <w:spacing w:line="360" w:lineRule="auto"/>
        <w:jc w:val="center"/>
        <w:rPr>
          <w:rStyle w:val="2"/>
          <w:rFonts w:cs="Times New Roman"/>
          <w:bCs w:val="0"/>
          <w:sz w:val="28"/>
          <w:szCs w:val="28"/>
        </w:rPr>
      </w:pPr>
    </w:p>
    <w:p w:rsidR="0072346D" w:rsidRPr="009E3649" w:rsidRDefault="0072346D" w:rsidP="00723A3D">
      <w:pPr>
        <w:spacing w:line="360" w:lineRule="auto"/>
        <w:rPr>
          <w:rStyle w:val="2"/>
          <w:rFonts w:cs="Times New Roman"/>
          <w:bCs w:val="0"/>
          <w:sz w:val="28"/>
          <w:szCs w:val="28"/>
        </w:rPr>
      </w:pPr>
    </w:p>
    <w:p w:rsidR="00EB220E" w:rsidRPr="009E3649" w:rsidRDefault="008B59B9" w:rsidP="00E342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3649">
        <w:rPr>
          <w:rStyle w:val="2"/>
          <w:rFonts w:cs="Times New Roman"/>
          <w:bCs w:val="0"/>
          <w:sz w:val="28"/>
          <w:szCs w:val="28"/>
        </w:rPr>
        <w:t>г. Ростов-на-Дону</w:t>
      </w:r>
    </w:p>
    <w:p w:rsidR="008B59B9" w:rsidRPr="00E34269" w:rsidRDefault="008B59B9" w:rsidP="00E34269">
      <w:pPr>
        <w:pStyle w:val="a5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42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Общие положения.</w:t>
      </w:r>
    </w:p>
    <w:p w:rsidR="001E6A1F" w:rsidRDefault="00E34269" w:rsidP="00E34269">
      <w:pPr>
        <w:pStyle w:val="a5"/>
        <w:numPr>
          <w:ilvl w:val="1"/>
          <w:numId w:val="8"/>
        </w:numPr>
        <w:ind w:left="0" w:firstLine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Настоящее Положение о порядке организации и проведения</w:t>
      </w:r>
      <w:r w:rsidR="008B59B9" w:rsidRPr="00E34269">
        <w:rPr>
          <w:rStyle w:val="1"/>
          <w:sz w:val="28"/>
          <w:szCs w:val="28"/>
        </w:rPr>
        <w:t xml:space="preserve"> лабораторных работ, практических и семинарских занятий в государственном бюджетном профессиональном образовательном учреждении </w:t>
      </w:r>
      <w:r w:rsidR="008B59B9" w:rsidRPr="00E34269">
        <w:rPr>
          <w:rStyle w:val="2"/>
          <w:rFonts w:cs="Times New Roman"/>
          <w:b w:val="0"/>
          <w:bCs w:val="0"/>
          <w:sz w:val="28"/>
          <w:szCs w:val="28"/>
        </w:rPr>
        <w:t>Ростовской области «Ростовский индустриально-полиграфический техникум»</w:t>
      </w:r>
      <w:r w:rsidR="008B59B9" w:rsidRPr="00E34269">
        <w:rPr>
          <w:rStyle w:val="1"/>
          <w:sz w:val="28"/>
          <w:szCs w:val="28"/>
        </w:rPr>
        <w:t xml:space="preserve"> (далее - Положение, техникум) разработано в соответствии в соответствии с Федеральным законом от 29 декабря 2012 г. № 273- ФЗ «Об образовании в Российской Федерации», Федеральными государственными образовательными стандартами среднего профессионального образования (ФГОС СПО), </w:t>
      </w:r>
      <w:r>
        <w:rPr>
          <w:rStyle w:val="1"/>
          <w:sz w:val="28"/>
          <w:szCs w:val="28"/>
        </w:rPr>
        <w:t xml:space="preserve"> </w:t>
      </w:r>
      <w:r w:rsidR="008B59B9" w:rsidRPr="00E34269">
        <w:rPr>
          <w:rStyle w:val="1"/>
          <w:sz w:val="28"/>
          <w:szCs w:val="28"/>
        </w:rPr>
        <w:t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</w:t>
      </w:r>
      <w:r>
        <w:rPr>
          <w:rStyle w:val="1"/>
          <w:sz w:val="28"/>
          <w:szCs w:val="28"/>
        </w:rPr>
        <w:t>дерации от 14 июня 2013 № 464, У</w:t>
      </w:r>
      <w:r w:rsidR="008B59B9" w:rsidRPr="00E34269">
        <w:rPr>
          <w:rStyle w:val="1"/>
          <w:sz w:val="28"/>
          <w:szCs w:val="28"/>
        </w:rPr>
        <w:t>ставом техникума.</w:t>
      </w:r>
    </w:p>
    <w:p w:rsidR="008B59B9" w:rsidRDefault="008B59B9" w:rsidP="00E34269">
      <w:pPr>
        <w:pStyle w:val="a5"/>
        <w:numPr>
          <w:ilvl w:val="1"/>
          <w:numId w:val="8"/>
        </w:numPr>
        <w:ind w:left="0" w:firstLine="0"/>
        <w:jc w:val="both"/>
        <w:rPr>
          <w:rStyle w:val="1"/>
          <w:sz w:val="28"/>
          <w:szCs w:val="28"/>
        </w:rPr>
      </w:pPr>
      <w:r w:rsidRPr="00E34269">
        <w:rPr>
          <w:rStyle w:val="1"/>
          <w:sz w:val="28"/>
          <w:szCs w:val="28"/>
        </w:rPr>
        <w:t>Лабораторные работы, практические и семинарские занятия относятся к основным видам учебных занятий наряду с уроком, лекцией, самостоятельной работой, консультацией, практикой.</w:t>
      </w:r>
    </w:p>
    <w:p w:rsidR="008B59B9" w:rsidRPr="00E34269" w:rsidRDefault="008B59B9" w:rsidP="00E34269">
      <w:pPr>
        <w:pStyle w:val="a5"/>
        <w:numPr>
          <w:ilvl w:val="1"/>
          <w:numId w:val="8"/>
        </w:numPr>
        <w:ind w:left="0" w:firstLine="0"/>
        <w:jc w:val="both"/>
        <w:rPr>
          <w:rStyle w:val="1"/>
          <w:sz w:val="28"/>
          <w:szCs w:val="28"/>
        </w:rPr>
      </w:pPr>
      <w:r w:rsidRPr="00E34269">
        <w:rPr>
          <w:rStyle w:val="1"/>
          <w:sz w:val="28"/>
          <w:szCs w:val="28"/>
        </w:rPr>
        <w:t xml:space="preserve">Выполнение обучающимися лабораторных работ, </w:t>
      </w:r>
      <w:r w:rsidR="00E34269">
        <w:rPr>
          <w:rStyle w:val="1"/>
          <w:sz w:val="28"/>
          <w:szCs w:val="28"/>
        </w:rPr>
        <w:t xml:space="preserve">участие в </w:t>
      </w:r>
      <w:r w:rsidRPr="00E34269">
        <w:rPr>
          <w:rStyle w:val="1"/>
          <w:sz w:val="28"/>
          <w:szCs w:val="28"/>
        </w:rPr>
        <w:t>практических и се</w:t>
      </w:r>
      <w:r w:rsidR="00E34269">
        <w:rPr>
          <w:rStyle w:val="1"/>
          <w:sz w:val="28"/>
          <w:szCs w:val="28"/>
        </w:rPr>
        <w:t>минарских занятиях</w:t>
      </w:r>
      <w:r w:rsidRPr="00E34269">
        <w:rPr>
          <w:rStyle w:val="1"/>
          <w:sz w:val="28"/>
          <w:szCs w:val="28"/>
        </w:rPr>
        <w:t xml:space="preserve"> направлено на:</w:t>
      </w:r>
    </w:p>
    <w:p w:rsidR="008B59B9" w:rsidRPr="009E3649" w:rsidRDefault="008B59B9" w:rsidP="00E34269">
      <w:pPr>
        <w:pStyle w:val="a6"/>
        <w:numPr>
          <w:ilvl w:val="0"/>
          <w:numId w:val="11"/>
        </w:numPr>
        <w:spacing w:line="276" w:lineRule="auto"/>
        <w:jc w:val="both"/>
        <w:rPr>
          <w:rStyle w:val="1"/>
          <w:sz w:val="28"/>
          <w:szCs w:val="28"/>
        </w:rPr>
      </w:pPr>
      <w:r w:rsidRPr="009E3649">
        <w:rPr>
          <w:rStyle w:val="1"/>
          <w:sz w:val="28"/>
          <w:szCs w:val="28"/>
        </w:rPr>
        <w:t>обобщение, систематизацию, углубление, закрепление полученных теоретических знаний по конкретным темам учебных дисциплин и профессиональных модулей (ПМ);</w:t>
      </w:r>
    </w:p>
    <w:p w:rsidR="008B59B9" w:rsidRPr="009E3649" w:rsidRDefault="008B59B9" w:rsidP="00E34269">
      <w:pPr>
        <w:pStyle w:val="a6"/>
        <w:numPr>
          <w:ilvl w:val="0"/>
          <w:numId w:val="11"/>
        </w:numPr>
        <w:spacing w:line="276" w:lineRule="auto"/>
        <w:jc w:val="both"/>
        <w:rPr>
          <w:rStyle w:val="1"/>
          <w:sz w:val="28"/>
          <w:szCs w:val="28"/>
          <w:shd w:val="clear" w:color="auto" w:fill="auto"/>
        </w:rPr>
      </w:pPr>
      <w:r w:rsidRPr="009E3649">
        <w:rPr>
          <w:rStyle w:val="1"/>
          <w:sz w:val="28"/>
          <w:szCs w:val="28"/>
        </w:rPr>
        <w:t>формирование умений применять полученные знания на практике, реализацию единства интеллектуальной и практической деятельности;</w:t>
      </w:r>
      <w:r w:rsidRPr="009E3649">
        <w:rPr>
          <w:rStyle w:val="1"/>
          <w:sz w:val="28"/>
          <w:szCs w:val="28"/>
        </w:rPr>
        <w:br/>
        <w:t>развитие личностных качеств, направленных на устойчивое стремление к самосовершенствованию;</w:t>
      </w:r>
    </w:p>
    <w:p w:rsidR="008B59B9" w:rsidRPr="00E34269" w:rsidRDefault="008B59B9" w:rsidP="00E34269">
      <w:pPr>
        <w:pStyle w:val="a6"/>
        <w:numPr>
          <w:ilvl w:val="0"/>
          <w:numId w:val="11"/>
        </w:numPr>
        <w:spacing w:line="276" w:lineRule="auto"/>
        <w:jc w:val="both"/>
        <w:rPr>
          <w:rStyle w:val="1"/>
          <w:sz w:val="28"/>
          <w:szCs w:val="28"/>
          <w:shd w:val="clear" w:color="auto" w:fill="auto"/>
        </w:rPr>
      </w:pPr>
      <w:r w:rsidRPr="009E3649">
        <w:rPr>
          <w:rStyle w:val="1"/>
          <w:sz w:val="28"/>
          <w:szCs w:val="28"/>
        </w:rPr>
        <w:t>выработку таких профессионально значимых качеств, как самостоятельность, ответственность, точность, творческая инициатива.</w:t>
      </w:r>
    </w:p>
    <w:p w:rsidR="00E34269" w:rsidRPr="00E34269" w:rsidRDefault="00E34269" w:rsidP="00E34269">
      <w:pPr>
        <w:pStyle w:val="a6"/>
        <w:spacing w:line="276" w:lineRule="auto"/>
        <w:ind w:left="720"/>
        <w:jc w:val="both"/>
        <w:rPr>
          <w:rStyle w:val="1"/>
          <w:sz w:val="16"/>
          <w:szCs w:val="16"/>
          <w:shd w:val="clear" w:color="auto" w:fill="auto"/>
        </w:rPr>
      </w:pPr>
    </w:p>
    <w:p w:rsidR="008B59B9" w:rsidRPr="00E34269" w:rsidRDefault="00E34269" w:rsidP="00E34269">
      <w:pPr>
        <w:pStyle w:val="a3"/>
        <w:numPr>
          <w:ilvl w:val="1"/>
          <w:numId w:val="8"/>
        </w:numPr>
        <w:shd w:val="clear" w:color="auto" w:fill="auto"/>
        <w:tabs>
          <w:tab w:val="left" w:pos="-7797"/>
        </w:tabs>
        <w:spacing w:before="0" w:after="0" w:line="276" w:lineRule="auto"/>
        <w:ind w:left="0" w:firstLine="0"/>
        <w:rPr>
          <w:rStyle w:val="1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</w:rPr>
        <w:t>Учебные дисциплины (</w:t>
      </w:r>
      <w:r w:rsidR="008B59B9" w:rsidRPr="009E3649">
        <w:rPr>
          <w:rStyle w:val="1"/>
          <w:sz w:val="28"/>
          <w:szCs w:val="28"/>
        </w:rPr>
        <w:t>далее УД) и междисциплинарные курсы (далее МДК), по которым планируются лабораторные работы, практические и семинарские занятия и их объемы, определяются учебными планами, тематическими планами в рабочих программах УД и ПМ.</w:t>
      </w:r>
    </w:p>
    <w:p w:rsidR="008B59B9" w:rsidRPr="00E34269" w:rsidRDefault="008B59B9" w:rsidP="00E34269">
      <w:pPr>
        <w:pStyle w:val="a3"/>
        <w:numPr>
          <w:ilvl w:val="1"/>
          <w:numId w:val="8"/>
        </w:numPr>
        <w:shd w:val="clear" w:color="auto" w:fill="auto"/>
        <w:tabs>
          <w:tab w:val="left" w:pos="-7797"/>
        </w:tabs>
        <w:spacing w:before="0" w:after="0" w:line="276" w:lineRule="auto"/>
        <w:ind w:left="0" w:firstLine="0"/>
        <w:rPr>
          <w:rStyle w:val="1"/>
          <w:sz w:val="28"/>
          <w:szCs w:val="28"/>
          <w:shd w:val="clear" w:color="auto" w:fill="auto"/>
        </w:rPr>
      </w:pPr>
      <w:r w:rsidRPr="00E34269">
        <w:rPr>
          <w:rStyle w:val="1"/>
          <w:sz w:val="28"/>
          <w:szCs w:val="28"/>
        </w:rPr>
        <w:t>Содержание лабораторных работ, практических и семинарских занятий определяется в рабочих программах учебных дисциплин в разделе «Тематический план и содержание учебной дисциплины» и в рабочих программах профессиональных модулей в разделе «Тематический план и содержание профессионального модуля».</w:t>
      </w:r>
    </w:p>
    <w:p w:rsidR="008B59B9" w:rsidRPr="00E34269" w:rsidRDefault="008B59B9" w:rsidP="00E34269">
      <w:pPr>
        <w:pStyle w:val="a3"/>
        <w:numPr>
          <w:ilvl w:val="1"/>
          <w:numId w:val="8"/>
        </w:numPr>
        <w:shd w:val="clear" w:color="auto" w:fill="auto"/>
        <w:tabs>
          <w:tab w:val="left" w:pos="-7797"/>
        </w:tabs>
        <w:spacing w:before="0" w:after="0" w:line="276" w:lineRule="auto"/>
        <w:ind w:left="0" w:firstLine="0"/>
        <w:rPr>
          <w:rStyle w:val="1"/>
          <w:sz w:val="28"/>
          <w:szCs w:val="28"/>
          <w:shd w:val="clear" w:color="auto" w:fill="auto"/>
        </w:rPr>
      </w:pPr>
      <w:r w:rsidRPr="00E34269">
        <w:rPr>
          <w:rStyle w:val="1"/>
          <w:sz w:val="28"/>
          <w:szCs w:val="28"/>
        </w:rPr>
        <w:t xml:space="preserve">Перечень лабораторных работ, практических и семинарских занятий в </w:t>
      </w:r>
      <w:r w:rsidR="00E34269">
        <w:rPr>
          <w:rStyle w:val="1"/>
          <w:sz w:val="28"/>
          <w:szCs w:val="28"/>
        </w:rPr>
        <w:t>рабочих программах УД и ПМ</w:t>
      </w:r>
      <w:r w:rsidRPr="00E34269">
        <w:rPr>
          <w:rStyle w:val="1"/>
          <w:sz w:val="28"/>
          <w:szCs w:val="28"/>
        </w:rPr>
        <w:t xml:space="preserve">, а также количество часов на их проведение </w:t>
      </w:r>
      <w:r w:rsidRPr="00361231">
        <w:rPr>
          <w:rStyle w:val="1"/>
          <w:sz w:val="28"/>
          <w:szCs w:val="28"/>
        </w:rPr>
        <w:t>могут отличаться от рекомендованных примерной программой.</w:t>
      </w:r>
      <w:r w:rsidRPr="00E34269">
        <w:rPr>
          <w:rStyle w:val="1"/>
          <w:sz w:val="28"/>
          <w:szCs w:val="28"/>
        </w:rPr>
        <w:t xml:space="preserve"> При этом </w:t>
      </w:r>
      <w:r w:rsidRPr="00E34269">
        <w:rPr>
          <w:rStyle w:val="1"/>
          <w:sz w:val="28"/>
          <w:szCs w:val="28"/>
        </w:rPr>
        <w:lastRenderedPageBreak/>
        <w:t>они должны формировать уровень подготовки выпускника, определенный Федеральными государственными образовательными стандартами среднего профессионального образования по соответствующей профессии.</w:t>
      </w:r>
    </w:p>
    <w:p w:rsidR="008B59B9" w:rsidRPr="00E34269" w:rsidRDefault="008B59B9" w:rsidP="00E34269">
      <w:pPr>
        <w:pStyle w:val="a3"/>
        <w:numPr>
          <w:ilvl w:val="1"/>
          <w:numId w:val="8"/>
        </w:numPr>
        <w:shd w:val="clear" w:color="auto" w:fill="auto"/>
        <w:tabs>
          <w:tab w:val="left" w:pos="-7797"/>
        </w:tabs>
        <w:spacing w:before="0" w:after="0" w:line="276" w:lineRule="auto"/>
        <w:ind w:left="0" w:firstLine="0"/>
        <w:rPr>
          <w:rStyle w:val="1"/>
          <w:sz w:val="28"/>
          <w:szCs w:val="28"/>
          <w:shd w:val="clear" w:color="auto" w:fill="auto"/>
        </w:rPr>
      </w:pPr>
      <w:r w:rsidRPr="00E34269">
        <w:rPr>
          <w:rStyle w:val="1"/>
          <w:sz w:val="28"/>
          <w:szCs w:val="28"/>
        </w:rPr>
        <w:t>Объем лабораторных работ, практических и семинарских занятий, определенный учебными планами и рабочими программами УД и ПМ выполняется каждым обучающимся.</w:t>
      </w:r>
    </w:p>
    <w:p w:rsidR="008B59B9" w:rsidRPr="00E34269" w:rsidRDefault="008B59B9" w:rsidP="00E34269">
      <w:pPr>
        <w:pStyle w:val="a3"/>
        <w:numPr>
          <w:ilvl w:val="1"/>
          <w:numId w:val="8"/>
        </w:numPr>
        <w:shd w:val="clear" w:color="auto" w:fill="auto"/>
        <w:tabs>
          <w:tab w:val="left" w:pos="-7797"/>
        </w:tabs>
        <w:spacing w:before="0" w:after="0" w:line="276" w:lineRule="auto"/>
        <w:ind w:left="0" w:firstLine="0"/>
        <w:rPr>
          <w:rStyle w:val="1"/>
          <w:sz w:val="28"/>
          <w:szCs w:val="28"/>
          <w:shd w:val="clear" w:color="auto" w:fill="auto"/>
        </w:rPr>
      </w:pPr>
      <w:r w:rsidRPr="00E34269">
        <w:rPr>
          <w:rStyle w:val="1"/>
          <w:sz w:val="28"/>
          <w:szCs w:val="28"/>
        </w:rPr>
        <w:t>Обучающийся, не выполнивший в полном объеме лабораторные работы, практические или семинарские занятия</w:t>
      </w:r>
      <w:r w:rsidR="00723A3D">
        <w:rPr>
          <w:rStyle w:val="1"/>
          <w:sz w:val="28"/>
          <w:szCs w:val="28"/>
        </w:rPr>
        <w:t>,</w:t>
      </w:r>
      <w:r w:rsidRPr="00E34269">
        <w:rPr>
          <w:rStyle w:val="1"/>
          <w:sz w:val="28"/>
          <w:szCs w:val="28"/>
        </w:rPr>
        <w:t xml:space="preserve"> не допускается к промежуточной аттестации УД и МДК.</w:t>
      </w:r>
    </w:p>
    <w:p w:rsidR="008B59B9" w:rsidRPr="00E34269" w:rsidRDefault="008B59B9" w:rsidP="00E34269">
      <w:pPr>
        <w:pStyle w:val="a3"/>
        <w:numPr>
          <w:ilvl w:val="1"/>
          <w:numId w:val="8"/>
        </w:numPr>
        <w:shd w:val="clear" w:color="auto" w:fill="auto"/>
        <w:tabs>
          <w:tab w:val="left" w:pos="-7797"/>
        </w:tabs>
        <w:spacing w:before="0" w:after="0" w:line="276" w:lineRule="auto"/>
        <w:ind w:left="0" w:firstLine="0"/>
        <w:rPr>
          <w:rStyle w:val="1"/>
          <w:sz w:val="28"/>
          <w:szCs w:val="28"/>
          <w:shd w:val="clear" w:color="auto" w:fill="auto"/>
        </w:rPr>
      </w:pPr>
      <w:r w:rsidRPr="00E34269">
        <w:rPr>
          <w:rStyle w:val="1"/>
          <w:sz w:val="28"/>
          <w:szCs w:val="28"/>
        </w:rPr>
        <w:t>Лабораторные работы, практические и семинарские занятия проводятся под руководством преподавателя, который заблаговременно подготавливает всю необходимую учебно-методическую документацию, оборудование и программное обеспечение для их проведения и контроля.</w:t>
      </w:r>
    </w:p>
    <w:p w:rsidR="008B59B9" w:rsidRPr="00E34269" w:rsidRDefault="008B59B9" w:rsidP="00E34269">
      <w:pPr>
        <w:pStyle w:val="a3"/>
        <w:numPr>
          <w:ilvl w:val="1"/>
          <w:numId w:val="8"/>
        </w:numPr>
        <w:shd w:val="clear" w:color="auto" w:fill="auto"/>
        <w:tabs>
          <w:tab w:val="left" w:pos="-7797"/>
        </w:tabs>
        <w:spacing w:before="0" w:after="0" w:line="276" w:lineRule="auto"/>
        <w:ind w:left="0" w:firstLine="0"/>
        <w:rPr>
          <w:rStyle w:val="1"/>
          <w:sz w:val="28"/>
          <w:szCs w:val="28"/>
          <w:shd w:val="clear" w:color="auto" w:fill="auto"/>
        </w:rPr>
      </w:pPr>
      <w:r w:rsidRPr="00E34269">
        <w:rPr>
          <w:rStyle w:val="1"/>
          <w:sz w:val="28"/>
          <w:szCs w:val="28"/>
        </w:rPr>
        <w:t xml:space="preserve">В случае невозможности аудиторного выполнения лабораторных работ, практических и семинарских занятий, они выполняются </w:t>
      </w:r>
      <w:proofErr w:type="gramStart"/>
      <w:r w:rsidRPr="00E34269">
        <w:rPr>
          <w:rStyle w:val="1"/>
          <w:sz w:val="28"/>
          <w:szCs w:val="28"/>
        </w:rPr>
        <w:t xml:space="preserve">обучающимися </w:t>
      </w:r>
      <w:r w:rsidR="00723A3D">
        <w:rPr>
          <w:rStyle w:val="1"/>
          <w:sz w:val="28"/>
          <w:szCs w:val="28"/>
        </w:rPr>
        <w:t xml:space="preserve"> </w:t>
      </w:r>
      <w:r w:rsidRPr="00E34269">
        <w:rPr>
          <w:rStyle w:val="1"/>
          <w:sz w:val="28"/>
          <w:szCs w:val="28"/>
        </w:rPr>
        <w:t>самостоятельно</w:t>
      </w:r>
      <w:proofErr w:type="gramEnd"/>
      <w:r w:rsidRPr="00E34269">
        <w:rPr>
          <w:rStyle w:val="1"/>
          <w:sz w:val="28"/>
          <w:szCs w:val="28"/>
        </w:rPr>
        <w:t xml:space="preserve"> во внеаудиторное время.</w:t>
      </w:r>
    </w:p>
    <w:p w:rsidR="00F42396" w:rsidRPr="00723A3D" w:rsidRDefault="004830C4" w:rsidP="00723A3D">
      <w:pPr>
        <w:pStyle w:val="a3"/>
        <w:numPr>
          <w:ilvl w:val="1"/>
          <w:numId w:val="8"/>
        </w:numPr>
        <w:shd w:val="clear" w:color="auto" w:fill="auto"/>
        <w:tabs>
          <w:tab w:val="left" w:pos="-7797"/>
        </w:tabs>
        <w:spacing w:before="0" w:after="0" w:line="276" w:lineRule="auto"/>
        <w:ind w:left="0" w:firstLine="0"/>
        <w:rPr>
          <w:rStyle w:val="1"/>
          <w:sz w:val="28"/>
          <w:szCs w:val="28"/>
          <w:shd w:val="clear" w:color="auto" w:fill="auto"/>
        </w:rPr>
      </w:pPr>
      <w:r w:rsidRPr="00E34269">
        <w:rPr>
          <w:rStyle w:val="1"/>
          <w:sz w:val="28"/>
          <w:szCs w:val="28"/>
        </w:rPr>
        <w:t>При проведении лабораторных и практических занятий группа может быть поделена на подгруппы.</w:t>
      </w:r>
    </w:p>
    <w:p w:rsidR="00723A3D" w:rsidRPr="00723A3D" w:rsidRDefault="00723A3D" w:rsidP="00723A3D">
      <w:pPr>
        <w:pStyle w:val="a3"/>
        <w:shd w:val="clear" w:color="auto" w:fill="auto"/>
        <w:tabs>
          <w:tab w:val="left" w:pos="-7797"/>
        </w:tabs>
        <w:spacing w:before="0" w:after="0" w:line="276" w:lineRule="auto"/>
        <w:rPr>
          <w:rStyle w:val="1"/>
          <w:sz w:val="16"/>
          <w:szCs w:val="16"/>
          <w:shd w:val="clear" w:color="auto" w:fill="auto"/>
        </w:rPr>
      </w:pPr>
    </w:p>
    <w:p w:rsidR="00723A3D" w:rsidRPr="00723A3D" w:rsidRDefault="004830C4" w:rsidP="00723A3D">
      <w:pPr>
        <w:pStyle w:val="a6"/>
        <w:numPr>
          <w:ilvl w:val="0"/>
          <w:numId w:val="8"/>
        </w:numPr>
        <w:jc w:val="center"/>
        <w:rPr>
          <w:rStyle w:val="2"/>
          <w:b w:val="0"/>
          <w:sz w:val="28"/>
          <w:szCs w:val="28"/>
          <w:shd w:val="clear" w:color="auto" w:fill="auto"/>
        </w:rPr>
      </w:pPr>
      <w:r w:rsidRPr="009E3649">
        <w:rPr>
          <w:rStyle w:val="2"/>
          <w:sz w:val="28"/>
          <w:szCs w:val="28"/>
        </w:rPr>
        <w:t>Планирование лабораторных работ,</w:t>
      </w:r>
    </w:p>
    <w:p w:rsidR="004830C4" w:rsidRDefault="00723A3D" w:rsidP="00723A3D">
      <w:pPr>
        <w:pStyle w:val="a6"/>
        <w:jc w:val="center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      </w:t>
      </w:r>
      <w:r w:rsidR="004830C4" w:rsidRPr="009E3649">
        <w:rPr>
          <w:rStyle w:val="2"/>
          <w:sz w:val="28"/>
          <w:szCs w:val="28"/>
        </w:rPr>
        <w:t>практических и семинарских занятий.</w:t>
      </w:r>
    </w:p>
    <w:p w:rsidR="00723A3D" w:rsidRPr="00723A3D" w:rsidRDefault="00723A3D" w:rsidP="00723A3D">
      <w:pPr>
        <w:pStyle w:val="a6"/>
        <w:jc w:val="center"/>
        <w:rPr>
          <w:rStyle w:val="2"/>
          <w:b w:val="0"/>
          <w:sz w:val="16"/>
          <w:szCs w:val="16"/>
          <w:shd w:val="clear" w:color="auto" w:fill="auto"/>
        </w:rPr>
      </w:pPr>
    </w:p>
    <w:p w:rsidR="004830C4" w:rsidRDefault="004830C4" w:rsidP="00723A3D">
      <w:pPr>
        <w:pStyle w:val="20"/>
        <w:numPr>
          <w:ilvl w:val="1"/>
          <w:numId w:val="8"/>
        </w:numPr>
        <w:shd w:val="clear" w:color="auto" w:fill="auto"/>
        <w:spacing w:after="0" w:line="276" w:lineRule="auto"/>
        <w:ind w:left="0" w:firstLine="0"/>
        <w:jc w:val="both"/>
        <w:rPr>
          <w:rStyle w:val="1"/>
          <w:b w:val="0"/>
          <w:sz w:val="28"/>
          <w:szCs w:val="28"/>
        </w:rPr>
      </w:pPr>
      <w:r w:rsidRPr="009E3649">
        <w:rPr>
          <w:rStyle w:val="1"/>
          <w:b w:val="0"/>
          <w:sz w:val="28"/>
          <w:szCs w:val="28"/>
        </w:rPr>
        <w:t>При планировании состава и содержания лабораторных работ, практических и семинарских занятий следует исходить из того, что все они имеют разные ведущие дидактические цели.</w:t>
      </w:r>
    </w:p>
    <w:p w:rsidR="004830C4" w:rsidRDefault="004830C4" w:rsidP="00723A3D">
      <w:pPr>
        <w:pStyle w:val="20"/>
        <w:numPr>
          <w:ilvl w:val="1"/>
          <w:numId w:val="8"/>
        </w:numPr>
        <w:shd w:val="clear" w:color="auto" w:fill="auto"/>
        <w:spacing w:after="0" w:line="276" w:lineRule="auto"/>
        <w:ind w:left="0" w:firstLine="0"/>
        <w:jc w:val="both"/>
        <w:rPr>
          <w:rStyle w:val="1"/>
          <w:b w:val="0"/>
          <w:sz w:val="28"/>
          <w:szCs w:val="28"/>
        </w:rPr>
      </w:pPr>
      <w:r w:rsidRPr="00723A3D">
        <w:rPr>
          <w:rStyle w:val="1"/>
          <w:b w:val="0"/>
          <w:i/>
          <w:sz w:val="28"/>
          <w:szCs w:val="28"/>
        </w:rPr>
        <w:t>Лабораторные работы проводятся</w:t>
      </w:r>
      <w:r w:rsidRPr="00723A3D">
        <w:rPr>
          <w:rStyle w:val="1"/>
          <w:b w:val="0"/>
          <w:sz w:val="28"/>
          <w:szCs w:val="28"/>
        </w:rPr>
        <w:t xml:space="preserve"> при изучении дисциплин общеобразовательного цикла с целью экспериментального подтверждения и проверки существующих теоретических положений (законов, зависимостей).</w:t>
      </w:r>
    </w:p>
    <w:p w:rsidR="004830C4" w:rsidRDefault="004830C4" w:rsidP="00723A3D">
      <w:pPr>
        <w:pStyle w:val="20"/>
        <w:numPr>
          <w:ilvl w:val="1"/>
          <w:numId w:val="8"/>
        </w:numPr>
        <w:shd w:val="clear" w:color="auto" w:fill="auto"/>
        <w:spacing w:after="0" w:line="276" w:lineRule="auto"/>
        <w:ind w:left="0" w:firstLine="0"/>
        <w:jc w:val="both"/>
        <w:rPr>
          <w:rStyle w:val="1"/>
          <w:b w:val="0"/>
          <w:sz w:val="28"/>
          <w:szCs w:val="28"/>
        </w:rPr>
      </w:pPr>
      <w:r w:rsidRPr="00723A3D">
        <w:rPr>
          <w:rStyle w:val="1"/>
          <w:b w:val="0"/>
          <w:i/>
          <w:sz w:val="28"/>
          <w:szCs w:val="28"/>
        </w:rPr>
        <w:t>Практические работы проводятся</w:t>
      </w:r>
      <w:r w:rsidRPr="00723A3D">
        <w:rPr>
          <w:rStyle w:val="1"/>
          <w:b w:val="0"/>
          <w:sz w:val="28"/>
          <w:szCs w:val="28"/>
        </w:rPr>
        <w:t xml:space="preserve"> по дисциплинам общеобразовательного, социально-экономического, технического и профессионального циклов и направлены на формирование практических умений.</w:t>
      </w:r>
    </w:p>
    <w:p w:rsidR="004830C4" w:rsidRDefault="004830C4" w:rsidP="00723A3D">
      <w:pPr>
        <w:pStyle w:val="20"/>
        <w:numPr>
          <w:ilvl w:val="1"/>
          <w:numId w:val="8"/>
        </w:numPr>
        <w:shd w:val="clear" w:color="auto" w:fill="auto"/>
        <w:spacing w:after="0" w:line="276" w:lineRule="auto"/>
        <w:ind w:left="0" w:firstLine="0"/>
        <w:jc w:val="both"/>
        <w:rPr>
          <w:rStyle w:val="1"/>
          <w:b w:val="0"/>
          <w:sz w:val="28"/>
          <w:szCs w:val="28"/>
        </w:rPr>
      </w:pPr>
      <w:r w:rsidRPr="001B498B">
        <w:rPr>
          <w:rStyle w:val="1"/>
          <w:b w:val="0"/>
          <w:i/>
          <w:sz w:val="28"/>
          <w:szCs w:val="28"/>
        </w:rPr>
        <w:t>Семинарские занятия проводятся</w:t>
      </w:r>
      <w:r w:rsidRPr="009F7CB1">
        <w:rPr>
          <w:rStyle w:val="1"/>
          <w:b w:val="0"/>
          <w:sz w:val="28"/>
          <w:szCs w:val="28"/>
        </w:rPr>
        <w:t xml:space="preserve"> по дисциплинам общеобразовательного, социально-экономического, технического и профессионального </w:t>
      </w:r>
      <w:proofErr w:type="gramStart"/>
      <w:r w:rsidRPr="009F7CB1">
        <w:rPr>
          <w:rStyle w:val="1"/>
          <w:b w:val="0"/>
          <w:sz w:val="28"/>
          <w:szCs w:val="28"/>
        </w:rPr>
        <w:t>циклов  с</w:t>
      </w:r>
      <w:proofErr w:type="gramEnd"/>
      <w:r w:rsidRPr="009F7CB1">
        <w:rPr>
          <w:rStyle w:val="1"/>
          <w:b w:val="0"/>
          <w:sz w:val="28"/>
          <w:szCs w:val="28"/>
        </w:rPr>
        <w:t xml:space="preserve"> целью овладения обучающимися профессионально необходимых компетенций, развития их личностных компетенций.</w:t>
      </w:r>
    </w:p>
    <w:p w:rsidR="004830C4" w:rsidRDefault="004830C4" w:rsidP="00723A3D">
      <w:pPr>
        <w:pStyle w:val="20"/>
        <w:numPr>
          <w:ilvl w:val="1"/>
          <w:numId w:val="8"/>
        </w:numPr>
        <w:shd w:val="clear" w:color="auto" w:fill="auto"/>
        <w:spacing w:after="0" w:line="276" w:lineRule="auto"/>
        <w:ind w:left="0" w:firstLine="0"/>
        <w:jc w:val="both"/>
        <w:rPr>
          <w:rStyle w:val="1"/>
          <w:b w:val="0"/>
          <w:sz w:val="28"/>
          <w:szCs w:val="28"/>
        </w:rPr>
      </w:pPr>
      <w:r w:rsidRPr="001B498B">
        <w:rPr>
          <w:rStyle w:val="1"/>
          <w:b w:val="0"/>
          <w:sz w:val="28"/>
          <w:szCs w:val="28"/>
        </w:rPr>
        <w:t xml:space="preserve">В соответствии с ведущей дидактической целью </w:t>
      </w:r>
      <w:r w:rsidRPr="001B498B">
        <w:rPr>
          <w:rStyle w:val="1"/>
          <w:b w:val="0"/>
          <w:i/>
          <w:sz w:val="28"/>
          <w:szCs w:val="28"/>
        </w:rPr>
        <w:t>при планировании лабораторных работ у обучающихся формируются</w:t>
      </w:r>
      <w:r w:rsidRPr="001B498B">
        <w:rPr>
          <w:rStyle w:val="1"/>
          <w:b w:val="0"/>
          <w:sz w:val="28"/>
          <w:szCs w:val="28"/>
        </w:rPr>
        <w:t xml:space="preserve"> практические умения обращения с различными приборами, установками, лабораторным оборудованием, а также исследовательские умения (наблюдать, сравнивать, анализировать, устанавливать зависимости, делать выводы и обобщения, самостоятельно вести исследование, оформлять результаты).</w:t>
      </w:r>
    </w:p>
    <w:p w:rsidR="004830C4" w:rsidRDefault="004830C4" w:rsidP="00723A3D">
      <w:pPr>
        <w:pStyle w:val="20"/>
        <w:numPr>
          <w:ilvl w:val="1"/>
          <w:numId w:val="8"/>
        </w:numPr>
        <w:shd w:val="clear" w:color="auto" w:fill="auto"/>
        <w:spacing w:after="0" w:line="276" w:lineRule="auto"/>
        <w:ind w:left="0" w:firstLine="0"/>
        <w:jc w:val="both"/>
        <w:rPr>
          <w:rStyle w:val="1"/>
          <w:b w:val="0"/>
          <w:sz w:val="28"/>
          <w:szCs w:val="28"/>
        </w:rPr>
      </w:pPr>
      <w:r w:rsidRPr="001B498B">
        <w:rPr>
          <w:rStyle w:val="1"/>
          <w:b w:val="0"/>
          <w:i/>
          <w:sz w:val="28"/>
          <w:szCs w:val="28"/>
        </w:rPr>
        <w:lastRenderedPageBreak/>
        <w:t>Содержанием семинарских занятий,</w:t>
      </w:r>
      <w:r w:rsidRPr="001B498B">
        <w:rPr>
          <w:rStyle w:val="1"/>
          <w:b w:val="0"/>
          <w:sz w:val="28"/>
          <w:szCs w:val="28"/>
        </w:rPr>
        <w:t xml:space="preserve"> в соответствии с ведущей дидактической целью, </w:t>
      </w:r>
      <w:r w:rsidRPr="001B498B">
        <w:rPr>
          <w:rStyle w:val="1"/>
          <w:b w:val="0"/>
          <w:i/>
          <w:sz w:val="28"/>
          <w:szCs w:val="28"/>
        </w:rPr>
        <w:t>является</w:t>
      </w:r>
      <w:r w:rsidRPr="001B498B">
        <w:rPr>
          <w:rStyle w:val="1"/>
          <w:b w:val="0"/>
          <w:sz w:val="28"/>
          <w:szCs w:val="28"/>
        </w:rPr>
        <w:t xml:space="preserve"> подготовка докладов, выступлений, мультимедийных презентаций, обзора научно-популярной литературы, и т.п. В процессе семинарских занятий </w:t>
      </w:r>
      <w:r w:rsidRPr="00FD2E81">
        <w:rPr>
          <w:rStyle w:val="1"/>
          <w:b w:val="0"/>
          <w:i/>
          <w:sz w:val="28"/>
          <w:szCs w:val="28"/>
        </w:rPr>
        <w:t xml:space="preserve">формируются </w:t>
      </w:r>
      <w:r w:rsidRPr="001B498B">
        <w:rPr>
          <w:rStyle w:val="1"/>
          <w:b w:val="0"/>
          <w:sz w:val="28"/>
          <w:szCs w:val="28"/>
        </w:rPr>
        <w:t>умения публичных выступлений, способность приобретать, высказывать и отстаивать собственные убеждения, систематизируется и расширяется объем знаний, реализуется региональный компонент, приобретаются навыки самостоятельной работы.</w:t>
      </w:r>
    </w:p>
    <w:p w:rsidR="004830C4" w:rsidRDefault="004830C4" w:rsidP="00723A3D">
      <w:pPr>
        <w:pStyle w:val="20"/>
        <w:numPr>
          <w:ilvl w:val="1"/>
          <w:numId w:val="8"/>
        </w:numPr>
        <w:shd w:val="clear" w:color="auto" w:fill="auto"/>
        <w:spacing w:after="0" w:line="276" w:lineRule="auto"/>
        <w:ind w:left="0" w:firstLine="0"/>
        <w:jc w:val="both"/>
        <w:rPr>
          <w:rStyle w:val="1"/>
          <w:b w:val="0"/>
          <w:sz w:val="28"/>
          <w:szCs w:val="28"/>
        </w:rPr>
      </w:pPr>
      <w:r w:rsidRPr="00FD2E81">
        <w:rPr>
          <w:rStyle w:val="1"/>
          <w:b w:val="0"/>
          <w:sz w:val="28"/>
          <w:szCs w:val="28"/>
        </w:rPr>
        <w:t>Состав заданий для лабораторной работы, практического или семинарского занятий должен быть спланирован с расчетом, чтобы за отведенное время они могли быть выполнены большинством обучающихся.</w:t>
      </w:r>
    </w:p>
    <w:p w:rsidR="00FD2E81" w:rsidRPr="00FD2E81" w:rsidRDefault="00FD2E81" w:rsidP="00FD2E81">
      <w:pPr>
        <w:pStyle w:val="20"/>
        <w:shd w:val="clear" w:color="auto" w:fill="auto"/>
        <w:spacing w:after="0" w:line="276" w:lineRule="auto"/>
        <w:jc w:val="both"/>
        <w:rPr>
          <w:rStyle w:val="1"/>
          <w:b w:val="0"/>
          <w:sz w:val="16"/>
          <w:szCs w:val="16"/>
        </w:rPr>
      </w:pPr>
    </w:p>
    <w:p w:rsidR="00FD2E81" w:rsidRPr="00FD2E81" w:rsidRDefault="004830C4" w:rsidP="00FD2E81">
      <w:pPr>
        <w:pStyle w:val="a6"/>
        <w:numPr>
          <w:ilvl w:val="0"/>
          <w:numId w:val="8"/>
        </w:numPr>
        <w:jc w:val="center"/>
        <w:rPr>
          <w:rStyle w:val="2"/>
          <w:b w:val="0"/>
          <w:sz w:val="28"/>
          <w:szCs w:val="28"/>
        </w:rPr>
      </w:pPr>
      <w:r w:rsidRPr="009E3649">
        <w:rPr>
          <w:rStyle w:val="2"/>
          <w:sz w:val="28"/>
          <w:szCs w:val="28"/>
        </w:rPr>
        <w:t>Организация и проведение лабораторных работ,</w:t>
      </w:r>
    </w:p>
    <w:p w:rsidR="004830C4" w:rsidRDefault="004830C4" w:rsidP="00FD2E81">
      <w:pPr>
        <w:pStyle w:val="a6"/>
        <w:ind w:left="644"/>
        <w:jc w:val="center"/>
        <w:rPr>
          <w:rStyle w:val="2"/>
          <w:sz w:val="28"/>
          <w:szCs w:val="28"/>
        </w:rPr>
      </w:pPr>
      <w:r w:rsidRPr="009E3649">
        <w:rPr>
          <w:rStyle w:val="2"/>
          <w:sz w:val="28"/>
          <w:szCs w:val="28"/>
        </w:rPr>
        <w:t>практических и семинарских занятий.</w:t>
      </w:r>
    </w:p>
    <w:p w:rsidR="00FD2E81" w:rsidRPr="00FD2E81" w:rsidRDefault="00FD2E81" w:rsidP="00FD2E81">
      <w:pPr>
        <w:pStyle w:val="a6"/>
        <w:ind w:left="644"/>
        <w:jc w:val="center"/>
        <w:rPr>
          <w:rStyle w:val="2"/>
          <w:b w:val="0"/>
          <w:sz w:val="16"/>
          <w:szCs w:val="16"/>
        </w:rPr>
      </w:pPr>
    </w:p>
    <w:p w:rsidR="004830C4" w:rsidRDefault="004830C4" w:rsidP="00FD2E81">
      <w:pPr>
        <w:pStyle w:val="20"/>
        <w:numPr>
          <w:ilvl w:val="1"/>
          <w:numId w:val="8"/>
        </w:numPr>
        <w:shd w:val="clear" w:color="auto" w:fill="auto"/>
        <w:spacing w:after="0" w:line="276" w:lineRule="auto"/>
        <w:ind w:left="0" w:firstLine="0"/>
        <w:jc w:val="both"/>
        <w:rPr>
          <w:rStyle w:val="1"/>
          <w:b w:val="0"/>
          <w:sz w:val="28"/>
          <w:szCs w:val="28"/>
        </w:rPr>
      </w:pPr>
      <w:r w:rsidRPr="00FD2E81">
        <w:rPr>
          <w:rStyle w:val="1"/>
          <w:b w:val="0"/>
          <w:i/>
          <w:sz w:val="28"/>
          <w:szCs w:val="28"/>
        </w:rPr>
        <w:t>Лабораторная работа</w:t>
      </w:r>
      <w:r w:rsidRPr="009E3649">
        <w:rPr>
          <w:rStyle w:val="1"/>
          <w:b w:val="0"/>
          <w:sz w:val="28"/>
          <w:szCs w:val="28"/>
        </w:rPr>
        <w:t xml:space="preserve"> как вид учебного занятия </w:t>
      </w:r>
      <w:r w:rsidRPr="00FD2E81">
        <w:rPr>
          <w:rStyle w:val="1"/>
          <w:b w:val="0"/>
          <w:i/>
          <w:sz w:val="28"/>
          <w:szCs w:val="28"/>
        </w:rPr>
        <w:t>проводится</w:t>
      </w:r>
      <w:r w:rsidRPr="009E3649">
        <w:rPr>
          <w:rStyle w:val="1"/>
          <w:b w:val="0"/>
          <w:sz w:val="28"/>
          <w:szCs w:val="28"/>
        </w:rPr>
        <w:t xml:space="preserve"> в специально обо</w:t>
      </w:r>
      <w:r w:rsidR="00FD2E81">
        <w:rPr>
          <w:rStyle w:val="1"/>
          <w:b w:val="0"/>
          <w:sz w:val="28"/>
          <w:szCs w:val="28"/>
        </w:rPr>
        <w:t>рудованных учебных лабораториях</w:t>
      </w:r>
      <w:r w:rsidRPr="009E3649">
        <w:rPr>
          <w:rStyle w:val="1"/>
          <w:b w:val="0"/>
          <w:sz w:val="28"/>
          <w:szCs w:val="28"/>
        </w:rPr>
        <w:t>, продолжительностью, как правило, не менее 2-х академических часов. В плане проведения лабораторной работы указываются:</w:t>
      </w:r>
    </w:p>
    <w:p w:rsidR="00FD2E81" w:rsidRPr="009E3649" w:rsidRDefault="00FD2E81" w:rsidP="00FD2E81">
      <w:pPr>
        <w:pStyle w:val="20"/>
        <w:numPr>
          <w:ilvl w:val="0"/>
          <w:numId w:val="13"/>
        </w:numPr>
        <w:shd w:val="clear" w:color="auto" w:fill="auto"/>
        <w:tabs>
          <w:tab w:val="left" w:pos="-7655"/>
        </w:tabs>
        <w:spacing w:after="0" w:line="276" w:lineRule="auto"/>
        <w:ind w:left="993" w:hanging="426"/>
        <w:jc w:val="left"/>
        <w:rPr>
          <w:rStyle w:val="1"/>
          <w:b w:val="0"/>
          <w:sz w:val="28"/>
          <w:szCs w:val="28"/>
        </w:rPr>
      </w:pPr>
      <w:r w:rsidRPr="009E3649">
        <w:rPr>
          <w:rStyle w:val="1"/>
          <w:b w:val="0"/>
          <w:sz w:val="28"/>
          <w:szCs w:val="28"/>
        </w:rPr>
        <w:t>номер работы;</w:t>
      </w:r>
    </w:p>
    <w:p w:rsidR="00FD2E81" w:rsidRPr="009E3649" w:rsidRDefault="00FD2E81" w:rsidP="00FD2E81">
      <w:pPr>
        <w:pStyle w:val="20"/>
        <w:numPr>
          <w:ilvl w:val="0"/>
          <w:numId w:val="13"/>
        </w:numPr>
        <w:shd w:val="clear" w:color="auto" w:fill="auto"/>
        <w:tabs>
          <w:tab w:val="left" w:pos="-7655"/>
        </w:tabs>
        <w:spacing w:after="0" w:line="276" w:lineRule="auto"/>
        <w:ind w:left="993" w:hanging="426"/>
        <w:jc w:val="left"/>
        <w:rPr>
          <w:rStyle w:val="1"/>
          <w:b w:val="0"/>
          <w:sz w:val="28"/>
          <w:szCs w:val="28"/>
        </w:rPr>
      </w:pPr>
      <w:r w:rsidRPr="009E3649">
        <w:rPr>
          <w:rStyle w:val="1"/>
          <w:b w:val="0"/>
          <w:sz w:val="28"/>
          <w:szCs w:val="28"/>
        </w:rPr>
        <w:t>наименование работы;</w:t>
      </w:r>
    </w:p>
    <w:p w:rsidR="00FD2E81" w:rsidRPr="009E3649" w:rsidRDefault="00FD2E81" w:rsidP="00FD2E81">
      <w:pPr>
        <w:pStyle w:val="20"/>
        <w:numPr>
          <w:ilvl w:val="0"/>
          <w:numId w:val="13"/>
        </w:numPr>
        <w:shd w:val="clear" w:color="auto" w:fill="auto"/>
        <w:tabs>
          <w:tab w:val="left" w:pos="-7655"/>
        </w:tabs>
        <w:spacing w:after="0" w:line="276" w:lineRule="auto"/>
        <w:ind w:left="993" w:hanging="426"/>
        <w:jc w:val="left"/>
        <w:rPr>
          <w:rStyle w:val="1"/>
          <w:b w:val="0"/>
          <w:sz w:val="28"/>
          <w:szCs w:val="28"/>
        </w:rPr>
      </w:pPr>
      <w:r w:rsidRPr="009E3649">
        <w:rPr>
          <w:rStyle w:val="1"/>
          <w:b w:val="0"/>
          <w:sz w:val="28"/>
          <w:szCs w:val="28"/>
        </w:rPr>
        <w:t>цели работы;</w:t>
      </w:r>
    </w:p>
    <w:p w:rsidR="00FD2E81" w:rsidRPr="009E3649" w:rsidRDefault="00FD2E81" w:rsidP="00FD2E81">
      <w:pPr>
        <w:pStyle w:val="20"/>
        <w:numPr>
          <w:ilvl w:val="0"/>
          <w:numId w:val="13"/>
        </w:numPr>
        <w:shd w:val="clear" w:color="auto" w:fill="auto"/>
        <w:tabs>
          <w:tab w:val="left" w:pos="-7655"/>
        </w:tabs>
        <w:spacing w:after="0" w:line="276" w:lineRule="auto"/>
        <w:ind w:left="993" w:hanging="426"/>
        <w:jc w:val="left"/>
        <w:rPr>
          <w:rStyle w:val="1"/>
          <w:b w:val="0"/>
          <w:sz w:val="28"/>
          <w:szCs w:val="28"/>
        </w:rPr>
      </w:pPr>
      <w:r w:rsidRPr="009E3649">
        <w:rPr>
          <w:rStyle w:val="1"/>
          <w:b w:val="0"/>
          <w:sz w:val="28"/>
          <w:szCs w:val="28"/>
        </w:rPr>
        <w:t>перечень лабораторного оборудования;</w:t>
      </w:r>
    </w:p>
    <w:p w:rsidR="00FD2E81" w:rsidRPr="009E3649" w:rsidRDefault="00FD2E81" w:rsidP="00FD2E81">
      <w:pPr>
        <w:pStyle w:val="20"/>
        <w:numPr>
          <w:ilvl w:val="0"/>
          <w:numId w:val="13"/>
        </w:numPr>
        <w:shd w:val="clear" w:color="auto" w:fill="auto"/>
        <w:tabs>
          <w:tab w:val="left" w:pos="-7655"/>
        </w:tabs>
        <w:spacing w:after="0" w:line="276" w:lineRule="auto"/>
        <w:ind w:left="993" w:hanging="426"/>
        <w:jc w:val="left"/>
        <w:rPr>
          <w:rStyle w:val="1"/>
          <w:b w:val="0"/>
          <w:sz w:val="28"/>
          <w:szCs w:val="28"/>
        </w:rPr>
      </w:pPr>
      <w:r w:rsidRPr="009E3649">
        <w:rPr>
          <w:rStyle w:val="1"/>
          <w:b w:val="0"/>
          <w:sz w:val="28"/>
          <w:szCs w:val="28"/>
        </w:rPr>
        <w:t>ход работы;</w:t>
      </w:r>
    </w:p>
    <w:p w:rsidR="00FD2E81" w:rsidRPr="009E3649" w:rsidRDefault="00FD2E81" w:rsidP="00FD2E81">
      <w:pPr>
        <w:pStyle w:val="20"/>
        <w:numPr>
          <w:ilvl w:val="0"/>
          <w:numId w:val="13"/>
        </w:numPr>
        <w:shd w:val="clear" w:color="auto" w:fill="auto"/>
        <w:tabs>
          <w:tab w:val="left" w:pos="-7655"/>
        </w:tabs>
        <w:spacing w:after="0" w:line="276" w:lineRule="auto"/>
        <w:ind w:left="993" w:hanging="426"/>
        <w:jc w:val="left"/>
        <w:rPr>
          <w:rStyle w:val="1"/>
          <w:b w:val="0"/>
          <w:sz w:val="28"/>
          <w:szCs w:val="28"/>
        </w:rPr>
      </w:pPr>
      <w:r w:rsidRPr="009E3649">
        <w:rPr>
          <w:rStyle w:val="1"/>
          <w:b w:val="0"/>
          <w:sz w:val="28"/>
          <w:szCs w:val="28"/>
        </w:rPr>
        <w:t>инструктаж, проводимый преподавателем;</w:t>
      </w:r>
    </w:p>
    <w:p w:rsidR="00FD2E81" w:rsidRPr="00FD2E81" w:rsidRDefault="00FD2E81" w:rsidP="00FD2E81">
      <w:pPr>
        <w:pStyle w:val="20"/>
        <w:numPr>
          <w:ilvl w:val="0"/>
          <w:numId w:val="13"/>
        </w:numPr>
        <w:shd w:val="clear" w:color="auto" w:fill="auto"/>
        <w:tabs>
          <w:tab w:val="left" w:pos="-7655"/>
        </w:tabs>
        <w:spacing w:after="0" w:line="276" w:lineRule="auto"/>
        <w:ind w:left="993" w:hanging="426"/>
        <w:jc w:val="left"/>
        <w:rPr>
          <w:rStyle w:val="1"/>
          <w:b w:val="0"/>
          <w:sz w:val="28"/>
          <w:szCs w:val="28"/>
        </w:rPr>
      </w:pPr>
      <w:r w:rsidRPr="009E3649">
        <w:rPr>
          <w:rStyle w:val="1"/>
          <w:b w:val="0"/>
          <w:sz w:val="28"/>
          <w:szCs w:val="28"/>
        </w:rPr>
        <w:t>организация обсуждения итогов лабораторной работы.</w:t>
      </w:r>
    </w:p>
    <w:p w:rsidR="00E849F4" w:rsidRPr="00FD2E81" w:rsidRDefault="00E849F4" w:rsidP="00FD2E81">
      <w:pPr>
        <w:pStyle w:val="20"/>
        <w:numPr>
          <w:ilvl w:val="1"/>
          <w:numId w:val="8"/>
        </w:numPr>
        <w:shd w:val="clear" w:color="auto" w:fill="auto"/>
        <w:spacing w:after="0" w:line="276" w:lineRule="auto"/>
        <w:ind w:left="0" w:firstLine="0"/>
        <w:jc w:val="both"/>
        <w:rPr>
          <w:rStyle w:val="1"/>
          <w:b w:val="0"/>
          <w:sz w:val="28"/>
          <w:szCs w:val="28"/>
        </w:rPr>
      </w:pPr>
      <w:r w:rsidRPr="00FD2E81">
        <w:rPr>
          <w:rStyle w:val="1"/>
          <w:b w:val="0"/>
          <w:i/>
          <w:sz w:val="28"/>
          <w:szCs w:val="28"/>
        </w:rPr>
        <w:t>Практическое занятие проводится</w:t>
      </w:r>
      <w:r w:rsidRPr="00FD2E81">
        <w:rPr>
          <w:rStyle w:val="1"/>
          <w:b w:val="0"/>
          <w:sz w:val="28"/>
          <w:szCs w:val="28"/>
        </w:rPr>
        <w:t xml:space="preserve"> в учебных или компьютерных аудиториях, продолжительностью, как правило, не менее 2-х академических часов. В плане проведения практической работы указываются;</w:t>
      </w:r>
    </w:p>
    <w:p w:rsidR="00E849F4" w:rsidRPr="009E3649" w:rsidRDefault="00E849F4" w:rsidP="00FD2E81">
      <w:pPr>
        <w:pStyle w:val="20"/>
        <w:numPr>
          <w:ilvl w:val="0"/>
          <w:numId w:val="14"/>
        </w:numPr>
        <w:shd w:val="clear" w:color="auto" w:fill="auto"/>
        <w:spacing w:after="0" w:line="276" w:lineRule="auto"/>
        <w:ind w:left="993" w:hanging="426"/>
        <w:jc w:val="left"/>
        <w:rPr>
          <w:rStyle w:val="1"/>
          <w:b w:val="0"/>
          <w:sz w:val="28"/>
          <w:szCs w:val="28"/>
        </w:rPr>
      </w:pPr>
      <w:r w:rsidRPr="009E3649">
        <w:rPr>
          <w:rStyle w:val="1"/>
          <w:b w:val="0"/>
          <w:sz w:val="28"/>
          <w:szCs w:val="28"/>
        </w:rPr>
        <w:t>номер работы;</w:t>
      </w:r>
    </w:p>
    <w:p w:rsidR="00E849F4" w:rsidRPr="009E3649" w:rsidRDefault="00E849F4" w:rsidP="00FD2E81">
      <w:pPr>
        <w:pStyle w:val="20"/>
        <w:numPr>
          <w:ilvl w:val="0"/>
          <w:numId w:val="14"/>
        </w:numPr>
        <w:shd w:val="clear" w:color="auto" w:fill="auto"/>
        <w:spacing w:after="0" w:line="276" w:lineRule="auto"/>
        <w:ind w:left="993" w:hanging="426"/>
        <w:jc w:val="left"/>
        <w:rPr>
          <w:rStyle w:val="1"/>
          <w:b w:val="0"/>
          <w:sz w:val="28"/>
          <w:szCs w:val="28"/>
        </w:rPr>
      </w:pPr>
      <w:r w:rsidRPr="009E3649">
        <w:rPr>
          <w:rStyle w:val="1"/>
          <w:b w:val="0"/>
          <w:sz w:val="28"/>
          <w:szCs w:val="28"/>
        </w:rPr>
        <w:t>наименование работы;</w:t>
      </w:r>
    </w:p>
    <w:p w:rsidR="00E849F4" w:rsidRPr="009E3649" w:rsidRDefault="00E849F4" w:rsidP="00FD2E81">
      <w:pPr>
        <w:pStyle w:val="20"/>
        <w:numPr>
          <w:ilvl w:val="0"/>
          <w:numId w:val="14"/>
        </w:numPr>
        <w:shd w:val="clear" w:color="auto" w:fill="auto"/>
        <w:spacing w:after="0" w:line="276" w:lineRule="auto"/>
        <w:ind w:left="993" w:hanging="426"/>
        <w:jc w:val="left"/>
        <w:rPr>
          <w:rStyle w:val="1"/>
          <w:b w:val="0"/>
          <w:sz w:val="28"/>
          <w:szCs w:val="28"/>
        </w:rPr>
      </w:pPr>
      <w:r w:rsidRPr="009E3649">
        <w:rPr>
          <w:rStyle w:val="1"/>
          <w:b w:val="0"/>
          <w:sz w:val="28"/>
          <w:szCs w:val="28"/>
        </w:rPr>
        <w:t>цели работы;</w:t>
      </w:r>
    </w:p>
    <w:p w:rsidR="00E849F4" w:rsidRPr="009E3649" w:rsidRDefault="00E849F4" w:rsidP="00FD2E81">
      <w:pPr>
        <w:pStyle w:val="20"/>
        <w:numPr>
          <w:ilvl w:val="0"/>
          <w:numId w:val="14"/>
        </w:numPr>
        <w:shd w:val="clear" w:color="auto" w:fill="auto"/>
        <w:spacing w:after="0" w:line="276" w:lineRule="auto"/>
        <w:ind w:left="993" w:hanging="426"/>
        <w:jc w:val="left"/>
        <w:rPr>
          <w:rStyle w:val="1"/>
          <w:b w:val="0"/>
          <w:sz w:val="28"/>
          <w:szCs w:val="28"/>
        </w:rPr>
      </w:pPr>
      <w:r w:rsidRPr="009E3649">
        <w:rPr>
          <w:rStyle w:val="1"/>
          <w:b w:val="0"/>
          <w:sz w:val="28"/>
          <w:szCs w:val="28"/>
        </w:rPr>
        <w:t>ход работы;</w:t>
      </w:r>
    </w:p>
    <w:p w:rsidR="00E849F4" w:rsidRPr="009E3649" w:rsidRDefault="00E849F4" w:rsidP="00FD2E81">
      <w:pPr>
        <w:pStyle w:val="20"/>
        <w:numPr>
          <w:ilvl w:val="0"/>
          <w:numId w:val="14"/>
        </w:numPr>
        <w:shd w:val="clear" w:color="auto" w:fill="auto"/>
        <w:spacing w:after="0" w:line="276" w:lineRule="auto"/>
        <w:ind w:left="993" w:hanging="426"/>
        <w:jc w:val="left"/>
        <w:rPr>
          <w:rStyle w:val="1"/>
          <w:b w:val="0"/>
          <w:sz w:val="28"/>
          <w:szCs w:val="28"/>
        </w:rPr>
      </w:pPr>
      <w:r w:rsidRPr="009E3649">
        <w:rPr>
          <w:rStyle w:val="1"/>
          <w:b w:val="0"/>
          <w:sz w:val="28"/>
          <w:szCs w:val="28"/>
        </w:rPr>
        <w:t>выводы и заключения по результатам практической работы.</w:t>
      </w:r>
    </w:p>
    <w:p w:rsidR="00E849F4" w:rsidRPr="009E3649" w:rsidRDefault="00E849F4" w:rsidP="00FD2E81">
      <w:pPr>
        <w:pStyle w:val="20"/>
        <w:numPr>
          <w:ilvl w:val="1"/>
          <w:numId w:val="8"/>
        </w:numPr>
        <w:shd w:val="clear" w:color="auto" w:fill="auto"/>
        <w:spacing w:after="0" w:line="276" w:lineRule="auto"/>
        <w:ind w:left="0" w:firstLine="0"/>
        <w:jc w:val="both"/>
        <w:rPr>
          <w:rStyle w:val="1"/>
          <w:b w:val="0"/>
          <w:sz w:val="28"/>
          <w:szCs w:val="28"/>
        </w:rPr>
      </w:pPr>
      <w:r w:rsidRPr="00FD2E81">
        <w:rPr>
          <w:rStyle w:val="1"/>
          <w:b w:val="0"/>
          <w:i/>
          <w:sz w:val="28"/>
          <w:szCs w:val="28"/>
        </w:rPr>
        <w:t>Семинарские занятия проводятся</w:t>
      </w:r>
      <w:r w:rsidRPr="009E3649">
        <w:rPr>
          <w:rStyle w:val="1"/>
          <w:b w:val="0"/>
          <w:sz w:val="28"/>
          <w:szCs w:val="28"/>
        </w:rPr>
        <w:t xml:space="preserve"> в учебных аудиториях, продолжительностью, как правило, не менее 2 -х академических часов. В плане проведения семинарского занятия указываются:</w:t>
      </w:r>
    </w:p>
    <w:p w:rsidR="00E849F4" w:rsidRPr="009E3649" w:rsidRDefault="00E849F4" w:rsidP="00FD2E81">
      <w:pPr>
        <w:pStyle w:val="20"/>
        <w:numPr>
          <w:ilvl w:val="0"/>
          <w:numId w:val="15"/>
        </w:numPr>
        <w:shd w:val="clear" w:color="auto" w:fill="auto"/>
        <w:spacing w:after="0" w:line="276" w:lineRule="auto"/>
        <w:ind w:left="993" w:hanging="426"/>
        <w:jc w:val="left"/>
        <w:rPr>
          <w:rStyle w:val="1"/>
          <w:b w:val="0"/>
          <w:sz w:val="28"/>
          <w:szCs w:val="28"/>
        </w:rPr>
      </w:pPr>
      <w:r w:rsidRPr="009E3649">
        <w:rPr>
          <w:rStyle w:val="1"/>
          <w:b w:val="0"/>
          <w:sz w:val="28"/>
          <w:szCs w:val="28"/>
        </w:rPr>
        <w:t>номер занятия;</w:t>
      </w:r>
    </w:p>
    <w:p w:rsidR="00E849F4" w:rsidRPr="009E3649" w:rsidRDefault="00E849F4" w:rsidP="00FD2E81">
      <w:pPr>
        <w:pStyle w:val="20"/>
        <w:numPr>
          <w:ilvl w:val="0"/>
          <w:numId w:val="15"/>
        </w:numPr>
        <w:shd w:val="clear" w:color="auto" w:fill="auto"/>
        <w:spacing w:after="0" w:line="276" w:lineRule="auto"/>
        <w:ind w:left="993" w:hanging="426"/>
        <w:jc w:val="left"/>
        <w:rPr>
          <w:rStyle w:val="1"/>
          <w:b w:val="0"/>
          <w:sz w:val="28"/>
          <w:szCs w:val="28"/>
        </w:rPr>
      </w:pPr>
      <w:r w:rsidRPr="009E3649">
        <w:rPr>
          <w:rStyle w:val="1"/>
          <w:b w:val="0"/>
          <w:sz w:val="28"/>
          <w:szCs w:val="28"/>
        </w:rPr>
        <w:t>наименование занятия;</w:t>
      </w:r>
    </w:p>
    <w:p w:rsidR="00E849F4" w:rsidRPr="009E3649" w:rsidRDefault="00E849F4" w:rsidP="00FD2E81">
      <w:pPr>
        <w:pStyle w:val="20"/>
        <w:numPr>
          <w:ilvl w:val="0"/>
          <w:numId w:val="15"/>
        </w:numPr>
        <w:shd w:val="clear" w:color="auto" w:fill="auto"/>
        <w:spacing w:after="0" w:line="276" w:lineRule="auto"/>
        <w:ind w:left="993" w:hanging="426"/>
        <w:jc w:val="left"/>
        <w:rPr>
          <w:rStyle w:val="1"/>
          <w:b w:val="0"/>
          <w:sz w:val="28"/>
          <w:szCs w:val="28"/>
        </w:rPr>
      </w:pPr>
      <w:r w:rsidRPr="009E3649">
        <w:rPr>
          <w:rStyle w:val="1"/>
          <w:b w:val="0"/>
          <w:sz w:val="28"/>
          <w:szCs w:val="28"/>
        </w:rPr>
        <w:t>цели занятия;</w:t>
      </w:r>
    </w:p>
    <w:p w:rsidR="00E849F4" w:rsidRPr="009E3649" w:rsidRDefault="00E849F4" w:rsidP="00FD2E81">
      <w:pPr>
        <w:pStyle w:val="20"/>
        <w:numPr>
          <w:ilvl w:val="0"/>
          <w:numId w:val="15"/>
        </w:numPr>
        <w:shd w:val="clear" w:color="auto" w:fill="auto"/>
        <w:spacing w:after="0" w:line="276" w:lineRule="auto"/>
        <w:ind w:left="993" w:hanging="426"/>
        <w:jc w:val="left"/>
        <w:rPr>
          <w:rStyle w:val="1"/>
          <w:b w:val="0"/>
          <w:sz w:val="28"/>
          <w:szCs w:val="28"/>
        </w:rPr>
      </w:pPr>
      <w:r w:rsidRPr="009E3649">
        <w:rPr>
          <w:rStyle w:val="1"/>
          <w:b w:val="0"/>
          <w:sz w:val="28"/>
          <w:szCs w:val="28"/>
        </w:rPr>
        <w:t>вопросы к обсуждению;</w:t>
      </w:r>
    </w:p>
    <w:p w:rsidR="00E849F4" w:rsidRPr="009E3649" w:rsidRDefault="00E849F4" w:rsidP="00FD2E81">
      <w:pPr>
        <w:pStyle w:val="20"/>
        <w:numPr>
          <w:ilvl w:val="0"/>
          <w:numId w:val="15"/>
        </w:numPr>
        <w:shd w:val="clear" w:color="auto" w:fill="auto"/>
        <w:spacing w:after="0" w:line="276" w:lineRule="auto"/>
        <w:ind w:left="993" w:hanging="426"/>
        <w:jc w:val="left"/>
        <w:rPr>
          <w:rStyle w:val="1"/>
          <w:b w:val="0"/>
          <w:sz w:val="28"/>
          <w:szCs w:val="28"/>
        </w:rPr>
      </w:pPr>
      <w:r w:rsidRPr="009E3649">
        <w:rPr>
          <w:rStyle w:val="1"/>
          <w:b w:val="0"/>
          <w:sz w:val="28"/>
          <w:szCs w:val="28"/>
        </w:rPr>
        <w:t>рекомендуемая литература.</w:t>
      </w:r>
    </w:p>
    <w:p w:rsidR="00E849F4" w:rsidRDefault="00E849F4" w:rsidP="00FD2E81">
      <w:pPr>
        <w:pStyle w:val="20"/>
        <w:numPr>
          <w:ilvl w:val="1"/>
          <w:numId w:val="6"/>
        </w:numPr>
        <w:shd w:val="clear" w:color="auto" w:fill="auto"/>
        <w:spacing w:after="0" w:line="276" w:lineRule="auto"/>
        <w:ind w:left="0" w:firstLine="0"/>
        <w:jc w:val="both"/>
        <w:rPr>
          <w:rStyle w:val="1"/>
          <w:b w:val="0"/>
          <w:sz w:val="28"/>
          <w:szCs w:val="28"/>
        </w:rPr>
      </w:pPr>
      <w:r w:rsidRPr="00FD2E81">
        <w:rPr>
          <w:rStyle w:val="1"/>
          <w:b w:val="0"/>
          <w:i/>
          <w:sz w:val="28"/>
          <w:szCs w:val="28"/>
        </w:rPr>
        <w:lastRenderedPageBreak/>
        <w:t>Планы</w:t>
      </w:r>
      <w:r w:rsidRPr="009E3649">
        <w:rPr>
          <w:rStyle w:val="1"/>
          <w:b w:val="0"/>
          <w:sz w:val="28"/>
          <w:szCs w:val="28"/>
        </w:rPr>
        <w:t xml:space="preserve"> проведения лабораторных работ, практических и семинарских занятий включаются </w:t>
      </w:r>
      <w:r w:rsidRPr="00FD2E81">
        <w:rPr>
          <w:rStyle w:val="1"/>
          <w:b w:val="0"/>
          <w:i/>
          <w:sz w:val="28"/>
          <w:szCs w:val="28"/>
        </w:rPr>
        <w:t>в состав учебно-методического комплекта</w:t>
      </w:r>
      <w:r w:rsidRPr="009E3649">
        <w:rPr>
          <w:rStyle w:val="1"/>
          <w:b w:val="0"/>
          <w:sz w:val="28"/>
          <w:szCs w:val="28"/>
        </w:rPr>
        <w:t xml:space="preserve"> практической подготовки обучающихся, рассматриваются и утверждаются методическими комиссиями.</w:t>
      </w:r>
    </w:p>
    <w:p w:rsidR="00E849F4" w:rsidRPr="00FD2E81" w:rsidRDefault="00E849F4" w:rsidP="00FD2E81">
      <w:pPr>
        <w:pStyle w:val="20"/>
        <w:numPr>
          <w:ilvl w:val="1"/>
          <w:numId w:val="6"/>
        </w:numPr>
        <w:shd w:val="clear" w:color="auto" w:fill="auto"/>
        <w:spacing w:after="0" w:line="276" w:lineRule="auto"/>
        <w:ind w:left="0" w:firstLine="0"/>
        <w:jc w:val="both"/>
        <w:rPr>
          <w:rStyle w:val="1"/>
          <w:b w:val="0"/>
          <w:sz w:val="28"/>
          <w:szCs w:val="28"/>
        </w:rPr>
      </w:pPr>
      <w:r w:rsidRPr="00FD2E81">
        <w:rPr>
          <w:rStyle w:val="1"/>
          <w:b w:val="0"/>
          <w:i/>
          <w:sz w:val="28"/>
          <w:szCs w:val="28"/>
        </w:rPr>
        <w:t xml:space="preserve">Для организации самостоятельного внеаудиторного </w:t>
      </w:r>
      <w:r w:rsidRPr="00FD2E81">
        <w:rPr>
          <w:rStyle w:val="1"/>
          <w:b w:val="0"/>
          <w:sz w:val="28"/>
          <w:szCs w:val="28"/>
        </w:rPr>
        <w:t>выполнения практических и семинарских занятий обучающимися очной формы обучения преподавателем должны быть разработаны и утверждены методические указания по их проведению. В методических указаниях должна быть подробно описана последовательность выполнения работы, приведены необходимые формулы, позволяющие выполнить расчетные задания, даны рекомендации по составлению отчета, формулированию выводов и заключений и т.п.</w:t>
      </w:r>
    </w:p>
    <w:p w:rsidR="00E849F4" w:rsidRPr="009E3649" w:rsidRDefault="00E849F4" w:rsidP="00FD2E81">
      <w:pPr>
        <w:pStyle w:val="a3"/>
        <w:numPr>
          <w:ilvl w:val="1"/>
          <w:numId w:val="6"/>
        </w:numPr>
        <w:shd w:val="clear" w:color="auto" w:fill="auto"/>
        <w:tabs>
          <w:tab w:val="left" w:pos="0"/>
        </w:tabs>
        <w:spacing w:before="0" w:after="0" w:line="276" w:lineRule="auto"/>
        <w:ind w:left="0" w:right="20" w:firstLine="0"/>
        <w:rPr>
          <w:rStyle w:val="1"/>
          <w:sz w:val="28"/>
          <w:szCs w:val="28"/>
          <w:shd w:val="clear" w:color="auto" w:fill="auto"/>
        </w:rPr>
      </w:pPr>
      <w:r w:rsidRPr="00FD2E81">
        <w:rPr>
          <w:rStyle w:val="1"/>
          <w:i/>
          <w:sz w:val="28"/>
          <w:szCs w:val="28"/>
        </w:rPr>
        <w:t>Лабораторные работы и практические занятия носят</w:t>
      </w:r>
      <w:r w:rsidRPr="009E3649">
        <w:rPr>
          <w:rStyle w:val="1"/>
          <w:sz w:val="28"/>
          <w:szCs w:val="28"/>
        </w:rPr>
        <w:t>:</w:t>
      </w:r>
    </w:p>
    <w:p w:rsidR="00E849F4" w:rsidRPr="009E3649" w:rsidRDefault="00E849F4" w:rsidP="00FD2E81">
      <w:pPr>
        <w:pStyle w:val="a3"/>
        <w:numPr>
          <w:ilvl w:val="0"/>
          <w:numId w:val="16"/>
        </w:numPr>
        <w:shd w:val="clear" w:color="auto" w:fill="auto"/>
        <w:tabs>
          <w:tab w:val="left" w:pos="0"/>
        </w:tabs>
        <w:spacing w:before="0" w:after="0" w:line="276" w:lineRule="auto"/>
        <w:ind w:left="993" w:right="20" w:hanging="426"/>
        <w:rPr>
          <w:rStyle w:val="1"/>
          <w:sz w:val="28"/>
          <w:szCs w:val="28"/>
        </w:rPr>
      </w:pPr>
      <w:r w:rsidRPr="009E3649">
        <w:rPr>
          <w:rStyle w:val="1"/>
          <w:sz w:val="28"/>
          <w:szCs w:val="28"/>
        </w:rPr>
        <w:t>репродуктивный характер, в этом случае при их проведении обучающиеся пользуются подробными инструкциями, в которых определены пояснения к порядку выполнения работы;</w:t>
      </w:r>
    </w:p>
    <w:p w:rsidR="00E849F4" w:rsidRPr="009E3649" w:rsidRDefault="00E849F4" w:rsidP="00FD2E81">
      <w:pPr>
        <w:pStyle w:val="a3"/>
        <w:numPr>
          <w:ilvl w:val="0"/>
          <w:numId w:val="16"/>
        </w:numPr>
        <w:shd w:val="clear" w:color="auto" w:fill="auto"/>
        <w:tabs>
          <w:tab w:val="left" w:pos="0"/>
        </w:tabs>
        <w:spacing w:before="0" w:after="0" w:line="276" w:lineRule="auto"/>
        <w:ind w:left="993" w:right="20" w:hanging="426"/>
        <w:rPr>
          <w:rStyle w:val="1"/>
          <w:sz w:val="28"/>
          <w:szCs w:val="28"/>
        </w:rPr>
      </w:pPr>
      <w:r w:rsidRPr="009E3649">
        <w:rPr>
          <w:rStyle w:val="1"/>
          <w:sz w:val="28"/>
          <w:szCs w:val="28"/>
        </w:rPr>
        <w:t>частично-поисковый характер - эти работы отличаются тем, что обучающиеся должны самостоятельно выбрать необходимое оборудование, способы выполнения работы по материалам инструктивной, справочной и др. литературы;</w:t>
      </w:r>
    </w:p>
    <w:p w:rsidR="00E849F4" w:rsidRPr="009E3649" w:rsidRDefault="00E849F4" w:rsidP="00FD2E81">
      <w:pPr>
        <w:pStyle w:val="a3"/>
        <w:numPr>
          <w:ilvl w:val="0"/>
          <w:numId w:val="16"/>
        </w:numPr>
        <w:shd w:val="clear" w:color="auto" w:fill="auto"/>
        <w:tabs>
          <w:tab w:val="left" w:pos="0"/>
        </w:tabs>
        <w:spacing w:before="0" w:after="0" w:line="276" w:lineRule="auto"/>
        <w:ind w:left="993" w:right="20" w:hanging="426"/>
        <w:rPr>
          <w:rStyle w:val="1"/>
          <w:sz w:val="28"/>
          <w:szCs w:val="28"/>
        </w:rPr>
      </w:pPr>
      <w:r w:rsidRPr="009E3649">
        <w:rPr>
          <w:rStyle w:val="1"/>
          <w:sz w:val="28"/>
          <w:szCs w:val="28"/>
        </w:rPr>
        <w:t>поисковый характер - такие работы характеризуются тем, что обучающиеся должны решить новую для них проблему, опираясь на имеющиеся теоретические знания.</w:t>
      </w:r>
    </w:p>
    <w:p w:rsidR="00E849F4" w:rsidRDefault="00E849F4" w:rsidP="00FD2E81">
      <w:pPr>
        <w:pStyle w:val="a3"/>
        <w:numPr>
          <w:ilvl w:val="1"/>
          <w:numId w:val="6"/>
        </w:numPr>
        <w:shd w:val="clear" w:color="auto" w:fill="auto"/>
        <w:tabs>
          <w:tab w:val="left" w:pos="-7513"/>
        </w:tabs>
        <w:spacing w:before="0" w:after="0" w:line="276" w:lineRule="auto"/>
        <w:ind w:left="0" w:right="20" w:firstLine="0"/>
        <w:rPr>
          <w:rStyle w:val="1"/>
          <w:sz w:val="28"/>
          <w:szCs w:val="28"/>
        </w:rPr>
      </w:pPr>
      <w:r w:rsidRPr="00FD2E81">
        <w:rPr>
          <w:rStyle w:val="1"/>
          <w:i/>
          <w:sz w:val="28"/>
          <w:szCs w:val="28"/>
        </w:rPr>
        <w:t>Семинарские занятия могут проводиться</w:t>
      </w:r>
      <w:r w:rsidRPr="009E3649">
        <w:rPr>
          <w:rStyle w:val="1"/>
          <w:sz w:val="28"/>
          <w:szCs w:val="28"/>
        </w:rPr>
        <w:t xml:space="preserve"> в форме деловых игр, круглых столов и пр., обеспечивающих максимальную активность обучающихся при обсуждении поставленных вопросов.</w:t>
      </w:r>
    </w:p>
    <w:p w:rsidR="00E849F4" w:rsidRPr="00FD2E81" w:rsidRDefault="00E849F4" w:rsidP="00FD2E81">
      <w:pPr>
        <w:pStyle w:val="a3"/>
        <w:numPr>
          <w:ilvl w:val="1"/>
          <w:numId w:val="6"/>
        </w:numPr>
        <w:shd w:val="clear" w:color="auto" w:fill="auto"/>
        <w:tabs>
          <w:tab w:val="left" w:pos="-7513"/>
        </w:tabs>
        <w:spacing w:before="0" w:after="0" w:line="276" w:lineRule="auto"/>
        <w:ind w:left="0" w:right="20" w:firstLine="0"/>
        <w:rPr>
          <w:rStyle w:val="1"/>
          <w:sz w:val="28"/>
          <w:szCs w:val="28"/>
        </w:rPr>
      </w:pPr>
      <w:r w:rsidRPr="00FD2E81">
        <w:rPr>
          <w:rStyle w:val="1"/>
          <w:sz w:val="28"/>
          <w:szCs w:val="28"/>
        </w:rPr>
        <w:t xml:space="preserve">На лабораторных работах, практических и семинарских занятиях могут применяться следующие </w:t>
      </w:r>
      <w:r w:rsidRPr="00FD2E81">
        <w:rPr>
          <w:rStyle w:val="1"/>
          <w:i/>
          <w:sz w:val="28"/>
          <w:szCs w:val="28"/>
        </w:rPr>
        <w:t>формы работы</w:t>
      </w:r>
      <w:r w:rsidRPr="00FD2E81">
        <w:rPr>
          <w:rStyle w:val="1"/>
          <w:sz w:val="28"/>
          <w:szCs w:val="28"/>
        </w:rPr>
        <w:t>:</w:t>
      </w:r>
    </w:p>
    <w:p w:rsidR="00E849F4" w:rsidRPr="009E3649" w:rsidRDefault="00E849F4" w:rsidP="00FD2E81">
      <w:pPr>
        <w:pStyle w:val="a3"/>
        <w:numPr>
          <w:ilvl w:val="0"/>
          <w:numId w:val="18"/>
        </w:numPr>
        <w:shd w:val="clear" w:color="auto" w:fill="auto"/>
        <w:spacing w:before="0" w:after="0" w:line="276" w:lineRule="auto"/>
        <w:ind w:left="993" w:right="20" w:hanging="426"/>
        <w:rPr>
          <w:rStyle w:val="1"/>
          <w:sz w:val="28"/>
          <w:szCs w:val="28"/>
        </w:rPr>
      </w:pPr>
      <w:r w:rsidRPr="009E3649">
        <w:rPr>
          <w:rStyle w:val="1"/>
          <w:sz w:val="28"/>
          <w:szCs w:val="28"/>
        </w:rPr>
        <w:t>фронтальная - все обучающиеся выполняют одновременно одну и ту же работу</w:t>
      </w:r>
      <w:r w:rsidR="00F42396" w:rsidRPr="009E3649">
        <w:rPr>
          <w:rStyle w:val="1"/>
          <w:sz w:val="28"/>
          <w:szCs w:val="28"/>
        </w:rPr>
        <w:t>;</w:t>
      </w:r>
    </w:p>
    <w:p w:rsidR="00F42396" w:rsidRPr="009E3649" w:rsidRDefault="00F42396" w:rsidP="00FD2E81">
      <w:pPr>
        <w:pStyle w:val="a3"/>
        <w:numPr>
          <w:ilvl w:val="0"/>
          <w:numId w:val="18"/>
        </w:numPr>
        <w:shd w:val="clear" w:color="auto" w:fill="auto"/>
        <w:spacing w:before="0" w:after="0" w:line="276" w:lineRule="auto"/>
        <w:ind w:left="993" w:right="20" w:hanging="426"/>
        <w:rPr>
          <w:rStyle w:val="1"/>
          <w:sz w:val="28"/>
          <w:szCs w:val="28"/>
        </w:rPr>
      </w:pPr>
      <w:r w:rsidRPr="009E3649">
        <w:rPr>
          <w:rStyle w:val="1"/>
          <w:sz w:val="28"/>
          <w:szCs w:val="28"/>
        </w:rPr>
        <w:t>групповая - одна и та же работа выполняется группами по 2-5 человек;</w:t>
      </w:r>
    </w:p>
    <w:p w:rsidR="00F42396" w:rsidRPr="009E3649" w:rsidRDefault="00F42396" w:rsidP="00FD2E81">
      <w:pPr>
        <w:pStyle w:val="a3"/>
        <w:numPr>
          <w:ilvl w:val="0"/>
          <w:numId w:val="18"/>
        </w:numPr>
        <w:shd w:val="clear" w:color="auto" w:fill="auto"/>
        <w:spacing w:before="0" w:after="0" w:line="276" w:lineRule="auto"/>
        <w:ind w:left="993" w:right="20" w:hanging="426"/>
        <w:rPr>
          <w:rStyle w:val="1"/>
          <w:sz w:val="28"/>
          <w:szCs w:val="28"/>
        </w:rPr>
      </w:pPr>
      <w:r w:rsidRPr="009E3649">
        <w:rPr>
          <w:rStyle w:val="1"/>
          <w:sz w:val="28"/>
          <w:szCs w:val="28"/>
        </w:rPr>
        <w:t>индивидуальная - каждый обучающийся выполняет индивидуальное задание.</w:t>
      </w:r>
    </w:p>
    <w:p w:rsidR="00F42396" w:rsidRDefault="00F42396" w:rsidP="00655344">
      <w:pPr>
        <w:pStyle w:val="a3"/>
        <w:numPr>
          <w:ilvl w:val="1"/>
          <w:numId w:val="6"/>
        </w:numPr>
        <w:shd w:val="clear" w:color="auto" w:fill="auto"/>
        <w:spacing w:before="0" w:after="0" w:line="276" w:lineRule="auto"/>
        <w:ind w:left="0" w:right="20" w:firstLine="0"/>
        <w:rPr>
          <w:rStyle w:val="1"/>
          <w:sz w:val="28"/>
          <w:szCs w:val="28"/>
        </w:rPr>
      </w:pPr>
      <w:r w:rsidRPr="009E3649">
        <w:rPr>
          <w:rStyle w:val="1"/>
          <w:sz w:val="28"/>
          <w:szCs w:val="28"/>
        </w:rPr>
        <w:t xml:space="preserve">Для усиления профессиональной направленности лабораторных работ, практических и семинарских занятий могут проводиться </w:t>
      </w:r>
      <w:r w:rsidRPr="00655344">
        <w:rPr>
          <w:rStyle w:val="1"/>
          <w:i/>
          <w:sz w:val="28"/>
          <w:szCs w:val="28"/>
        </w:rPr>
        <w:t>бинарные занятия</w:t>
      </w:r>
      <w:r w:rsidRPr="009E3649">
        <w:rPr>
          <w:rStyle w:val="1"/>
          <w:sz w:val="28"/>
          <w:szCs w:val="28"/>
        </w:rPr>
        <w:t>, построенные на основе междисциплинарных связей. На таких занятиях результаты лабораторных работ, практических и сем</w:t>
      </w:r>
      <w:r w:rsidR="00655344">
        <w:rPr>
          <w:rStyle w:val="1"/>
          <w:sz w:val="28"/>
          <w:szCs w:val="28"/>
        </w:rPr>
        <w:t>инарских занятий, полученные по</w:t>
      </w:r>
      <w:r w:rsidRPr="009E3649">
        <w:rPr>
          <w:rStyle w:val="1"/>
          <w:sz w:val="28"/>
          <w:szCs w:val="28"/>
        </w:rPr>
        <w:t xml:space="preserve"> одной учебной дисциплине являю</w:t>
      </w:r>
      <w:r w:rsidR="00655344">
        <w:rPr>
          <w:rStyle w:val="1"/>
          <w:sz w:val="28"/>
          <w:szCs w:val="28"/>
        </w:rPr>
        <w:t>тся основой для их выполнения по</w:t>
      </w:r>
      <w:r w:rsidRPr="009E3649">
        <w:rPr>
          <w:rStyle w:val="1"/>
          <w:sz w:val="28"/>
          <w:szCs w:val="28"/>
        </w:rPr>
        <w:t xml:space="preserve"> другой учебной дисциплине.</w:t>
      </w:r>
    </w:p>
    <w:p w:rsidR="00F42396" w:rsidRDefault="00F42396" w:rsidP="00FD2E81">
      <w:pPr>
        <w:pStyle w:val="a3"/>
        <w:numPr>
          <w:ilvl w:val="1"/>
          <w:numId w:val="6"/>
        </w:numPr>
        <w:shd w:val="clear" w:color="auto" w:fill="auto"/>
        <w:spacing w:before="0" w:after="0" w:line="276" w:lineRule="auto"/>
        <w:ind w:left="0" w:right="20" w:firstLine="0"/>
        <w:rPr>
          <w:rStyle w:val="1"/>
          <w:sz w:val="28"/>
          <w:szCs w:val="28"/>
        </w:rPr>
      </w:pPr>
      <w:r w:rsidRPr="00655344">
        <w:rPr>
          <w:rStyle w:val="1"/>
          <w:sz w:val="28"/>
          <w:szCs w:val="28"/>
        </w:rPr>
        <w:t xml:space="preserve">Практические работы могут иметь </w:t>
      </w:r>
      <w:r w:rsidRPr="00655344">
        <w:rPr>
          <w:rStyle w:val="1"/>
          <w:i/>
          <w:sz w:val="28"/>
          <w:szCs w:val="28"/>
        </w:rPr>
        <w:t>сквозной характер</w:t>
      </w:r>
      <w:r w:rsidRPr="00655344">
        <w:rPr>
          <w:rStyle w:val="1"/>
          <w:sz w:val="28"/>
          <w:szCs w:val="28"/>
        </w:rPr>
        <w:t xml:space="preserve"> на основе </w:t>
      </w:r>
      <w:r w:rsidRPr="00655344">
        <w:rPr>
          <w:rStyle w:val="1"/>
          <w:sz w:val="28"/>
          <w:szCs w:val="28"/>
        </w:rPr>
        <w:lastRenderedPageBreak/>
        <w:t>внеаудиторных связей, когда результаты, полученные в одной практической работе, используются при выполнении последующих практических работ по данной учебной дисциплине.</w:t>
      </w:r>
    </w:p>
    <w:p w:rsidR="00F42396" w:rsidRPr="00655344" w:rsidRDefault="00F42396" w:rsidP="00FD2E81">
      <w:pPr>
        <w:pStyle w:val="a3"/>
        <w:numPr>
          <w:ilvl w:val="1"/>
          <w:numId w:val="6"/>
        </w:numPr>
        <w:shd w:val="clear" w:color="auto" w:fill="auto"/>
        <w:spacing w:before="0" w:after="0" w:line="276" w:lineRule="auto"/>
        <w:ind w:left="0" w:right="20" w:firstLine="0"/>
        <w:rPr>
          <w:rStyle w:val="1"/>
          <w:sz w:val="28"/>
          <w:szCs w:val="28"/>
        </w:rPr>
      </w:pPr>
      <w:r w:rsidRPr="00655344">
        <w:rPr>
          <w:rStyle w:val="1"/>
          <w:sz w:val="28"/>
          <w:szCs w:val="28"/>
        </w:rPr>
        <w:t>Для повышения эффективности проведения лабораторных работ и практических занятий разрабатываются:</w:t>
      </w:r>
    </w:p>
    <w:p w:rsidR="00F42396" w:rsidRPr="009E3649" w:rsidRDefault="00F42396" w:rsidP="00655344">
      <w:pPr>
        <w:pStyle w:val="a3"/>
        <w:numPr>
          <w:ilvl w:val="0"/>
          <w:numId w:val="20"/>
        </w:numPr>
        <w:shd w:val="clear" w:color="auto" w:fill="auto"/>
        <w:tabs>
          <w:tab w:val="left" w:pos="0"/>
        </w:tabs>
        <w:spacing w:before="0" w:after="0" w:line="276" w:lineRule="auto"/>
        <w:ind w:left="993" w:right="20" w:hanging="426"/>
        <w:rPr>
          <w:rStyle w:val="1"/>
          <w:sz w:val="28"/>
          <w:szCs w:val="28"/>
        </w:rPr>
      </w:pPr>
      <w:r w:rsidRPr="009E3649">
        <w:rPr>
          <w:rStyle w:val="1"/>
          <w:sz w:val="28"/>
          <w:szCs w:val="28"/>
        </w:rPr>
        <w:t>тесты входного контроля, отражающие подготовленность обучающихся к их выполнению;</w:t>
      </w:r>
    </w:p>
    <w:p w:rsidR="00F42396" w:rsidRPr="009E3649" w:rsidRDefault="00F42396" w:rsidP="00655344">
      <w:pPr>
        <w:pStyle w:val="a3"/>
        <w:numPr>
          <w:ilvl w:val="0"/>
          <w:numId w:val="20"/>
        </w:numPr>
        <w:shd w:val="clear" w:color="auto" w:fill="auto"/>
        <w:tabs>
          <w:tab w:val="left" w:pos="0"/>
        </w:tabs>
        <w:spacing w:before="0" w:after="0" w:line="276" w:lineRule="auto"/>
        <w:ind w:left="993" w:right="20" w:hanging="426"/>
        <w:rPr>
          <w:rStyle w:val="1"/>
          <w:sz w:val="28"/>
          <w:szCs w:val="28"/>
        </w:rPr>
      </w:pPr>
      <w:r w:rsidRPr="009E3649">
        <w:rPr>
          <w:rStyle w:val="1"/>
          <w:sz w:val="28"/>
          <w:szCs w:val="28"/>
        </w:rPr>
        <w:t>дифференцированные задания на их выполнение с учетом индивидуальных особенностей обучаемых;</w:t>
      </w:r>
    </w:p>
    <w:p w:rsidR="00F42396" w:rsidRPr="009E3649" w:rsidRDefault="00F42396" w:rsidP="00655344">
      <w:pPr>
        <w:pStyle w:val="a3"/>
        <w:numPr>
          <w:ilvl w:val="0"/>
          <w:numId w:val="20"/>
        </w:numPr>
        <w:shd w:val="clear" w:color="auto" w:fill="auto"/>
        <w:tabs>
          <w:tab w:val="left" w:pos="0"/>
        </w:tabs>
        <w:spacing w:before="0" w:after="0" w:line="276" w:lineRule="auto"/>
        <w:ind w:left="993" w:right="20" w:hanging="426"/>
        <w:rPr>
          <w:rStyle w:val="1"/>
          <w:sz w:val="28"/>
          <w:szCs w:val="28"/>
        </w:rPr>
      </w:pPr>
      <w:r w:rsidRPr="009E3649">
        <w:rPr>
          <w:rStyle w:val="1"/>
          <w:sz w:val="28"/>
          <w:szCs w:val="28"/>
        </w:rPr>
        <w:t>материалы, позволяющие проконтролировать правильность выполнения обучающимися заданий расчетного характера.</w:t>
      </w:r>
    </w:p>
    <w:p w:rsidR="00655344" w:rsidRDefault="00F42396" w:rsidP="00655344">
      <w:pPr>
        <w:pStyle w:val="a3"/>
        <w:numPr>
          <w:ilvl w:val="1"/>
          <w:numId w:val="6"/>
        </w:numPr>
        <w:shd w:val="clear" w:color="auto" w:fill="auto"/>
        <w:tabs>
          <w:tab w:val="left" w:pos="-7513"/>
        </w:tabs>
        <w:spacing w:before="0" w:after="0" w:line="276" w:lineRule="auto"/>
        <w:ind w:left="0" w:right="20" w:firstLine="0"/>
        <w:rPr>
          <w:rStyle w:val="1"/>
          <w:sz w:val="28"/>
          <w:szCs w:val="28"/>
        </w:rPr>
      </w:pPr>
      <w:r w:rsidRPr="00655344">
        <w:rPr>
          <w:rStyle w:val="1"/>
          <w:i/>
          <w:sz w:val="28"/>
          <w:szCs w:val="28"/>
        </w:rPr>
        <w:t>Лабораторные работы оформляются</w:t>
      </w:r>
      <w:r w:rsidRPr="009E3649">
        <w:rPr>
          <w:rStyle w:val="1"/>
          <w:sz w:val="28"/>
          <w:szCs w:val="28"/>
        </w:rPr>
        <w:t xml:space="preserve"> в виде отчетов в отдельных тетрадях, разборчивым почерком, чернилами синего цвета с соблюдением требований к оформлению иллюстраций, формул и таблиц. </w:t>
      </w:r>
    </w:p>
    <w:p w:rsidR="00F42396" w:rsidRDefault="00F42396" w:rsidP="00655344">
      <w:pPr>
        <w:pStyle w:val="a3"/>
        <w:numPr>
          <w:ilvl w:val="1"/>
          <w:numId w:val="6"/>
        </w:numPr>
        <w:shd w:val="clear" w:color="auto" w:fill="auto"/>
        <w:tabs>
          <w:tab w:val="left" w:pos="-7513"/>
        </w:tabs>
        <w:spacing w:before="0" w:after="0" w:line="276" w:lineRule="auto"/>
        <w:ind w:left="0" w:right="20" w:firstLine="0"/>
        <w:rPr>
          <w:rStyle w:val="1"/>
          <w:sz w:val="28"/>
          <w:szCs w:val="28"/>
        </w:rPr>
      </w:pPr>
      <w:r w:rsidRPr="00655344">
        <w:rPr>
          <w:rStyle w:val="1"/>
          <w:i/>
          <w:sz w:val="28"/>
          <w:szCs w:val="28"/>
        </w:rPr>
        <w:t>Практические и семинарские занятия оформляются</w:t>
      </w:r>
      <w:r w:rsidRPr="009E3649">
        <w:rPr>
          <w:rStyle w:val="1"/>
          <w:sz w:val="28"/>
          <w:szCs w:val="28"/>
        </w:rPr>
        <w:t xml:space="preserve"> на усмотрение преподавателя в зависимости от специфики УД и МДК.</w:t>
      </w:r>
    </w:p>
    <w:p w:rsidR="00F42396" w:rsidRDefault="00F42396" w:rsidP="00FD2E81">
      <w:pPr>
        <w:pStyle w:val="a3"/>
        <w:numPr>
          <w:ilvl w:val="1"/>
          <w:numId w:val="6"/>
        </w:numPr>
        <w:shd w:val="clear" w:color="auto" w:fill="auto"/>
        <w:tabs>
          <w:tab w:val="left" w:pos="-7513"/>
        </w:tabs>
        <w:spacing w:before="0" w:after="0" w:line="276" w:lineRule="auto"/>
        <w:ind w:left="0" w:right="20" w:firstLine="0"/>
        <w:rPr>
          <w:rStyle w:val="1"/>
          <w:sz w:val="28"/>
          <w:szCs w:val="28"/>
        </w:rPr>
      </w:pPr>
      <w:r w:rsidRPr="00655344">
        <w:rPr>
          <w:rStyle w:val="1"/>
          <w:sz w:val="28"/>
          <w:szCs w:val="28"/>
        </w:rPr>
        <w:t>Оценки за выполнение лабораторных работ, практических и семинарских занятий выставляются по четырех</w:t>
      </w:r>
      <w:r w:rsidR="009C5DEB">
        <w:rPr>
          <w:rStyle w:val="1"/>
          <w:sz w:val="28"/>
          <w:szCs w:val="28"/>
        </w:rPr>
        <w:t xml:space="preserve"> </w:t>
      </w:r>
      <w:r w:rsidRPr="00655344">
        <w:rPr>
          <w:rStyle w:val="1"/>
          <w:sz w:val="28"/>
          <w:szCs w:val="28"/>
        </w:rPr>
        <w:t>бальной системе</w:t>
      </w:r>
      <w:r w:rsidR="00655344">
        <w:rPr>
          <w:rStyle w:val="1"/>
          <w:sz w:val="28"/>
          <w:szCs w:val="28"/>
        </w:rPr>
        <w:t xml:space="preserve"> </w:t>
      </w:r>
      <w:r w:rsidR="009C5DEB">
        <w:rPr>
          <w:rStyle w:val="1"/>
          <w:sz w:val="28"/>
          <w:szCs w:val="28"/>
        </w:rPr>
        <w:t>(от 3-х до 5-ти баллов).</w:t>
      </w:r>
      <w:r w:rsidRPr="00655344">
        <w:rPr>
          <w:rStyle w:val="1"/>
          <w:sz w:val="28"/>
          <w:szCs w:val="28"/>
        </w:rPr>
        <w:t xml:space="preserve"> Оценки учитываются при выставлении обучающимся текущей аттестации по УД и МДК.</w:t>
      </w:r>
    </w:p>
    <w:p w:rsidR="00F42396" w:rsidRDefault="00F42396" w:rsidP="00FD2E81">
      <w:pPr>
        <w:pStyle w:val="a3"/>
        <w:numPr>
          <w:ilvl w:val="1"/>
          <w:numId w:val="6"/>
        </w:numPr>
        <w:shd w:val="clear" w:color="auto" w:fill="auto"/>
        <w:tabs>
          <w:tab w:val="left" w:pos="-7513"/>
        </w:tabs>
        <w:spacing w:before="0" w:after="0" w:line="276" w:lineRule="auto"/>
        <w:ind w:left="0" w:right="20" w:firstLine="0"/>
        <w:rPr>
          <w:rStyle w:val="1"/>
          <w:sz w:val="28"/>
          <w:szCs w:val="28"/>
        </w:rPr>
      </w:pPr>
      <w:r w:rsidRPr="009C5DEB">
        <w:rPr>
          <w:rStyle w:val="1"/>
          <w:sz w:val="28"/>
          <w:szCs w:val="28"/>
        </w:rPr>
        <w:t>Отметка о выполнении практических и семинарских занятий производится в журнале учета учебны</w:t>
      </w:r>
      <w:r w:rsidR="00361231">
        <w:rPr>
          <w:rStyle w:val="1"/>
          <w:sz w:val="28"/>
          <w:szCs w:val="28"/>
        </w:rPr>
        <w:t xml:space="preserve">х занятий по данной УД и </w:t>
      </w:r>
      <w:proofErr w:type="gramStart"/>
      <w:r w:rsidR="00361231">
        <w:rPr>
          <w:rStyle w:val="1"/>
          <w:sz w:val="28"/>
          <w:szCs w:val="28"/>
        </w:rPr>
        <w:t>МДК .</w:t>
      </w:r>
      <w:proofErr w:type="gramEnd"/>
    </w:p>
    <w:p w:rsidR="00F42396" w:rsidRPr="00361231" w:rsidRDefault="00F42396" w:rsidP="00FD2E81">
      <w:pPr>
        <w:pStyle w:val="a3"/>
        <w:numPr>
          <w:ilvl w:val="1"/>
          <w:numId w:val="6"/>
        </w:numPr>
        <w:shd w:val="clear" w:color="auto" w:fill="auto"/>
        <w:tabs>
          <w:tab w:val="left" w:pos="-7513"/>
        </w:tabs>
        <w:spacing w:before="0" w:after="0" w:line="276" w:lineRule="auto"/>
        <w:ind w:left="0" w:right="20" w:firstLine="0"/>
        <w:rPr>
          <w:sz w:val="28"/>
          <w:szCs w:val="28"/>
          <w:shd w:val="clear" w:color="auto" w:fill="FFFFFF"/>
        </w:rPr>
      </w:pPr>
      <w:r w:rsidRPr="00361231">
        <w:rPr>
          <w:rStyle w:val="1"/>
          <w:sz w:val="28"/>
          <w:szCs w:val="28"/>
        </w:rPr>
        <w:t>Отметка о выполнении практических занятий по учебной практике производитс</w:t>
      </w:r>
      <w:r w:rsidR="00361231" w:rsidRPr="00361231">
        <w:rPr>
          <w:rStyle w:val="1"/>
          <w:sz w:val="28"/>
          <w:szCs w:val="28"/>
        </w:rPr>
        <w:t>я в журнале производственного</w:t>
      </w:r>
      <w:r w:rsidRPr="00361231">
        <w:rPr>
          <w:rStyle w:val="1"/>
          <w:sz w:val="28"/>
          <w:szCs w:val="28"/>
        </w:rPr>
        <w:t>.</w:t>
      </w:r>
    </w:p>
    <w:p w:rsidR="00F42396" w:rsidRPr="009E3649" w:rsidRDefault="00F42396" w:rsidP="00FD2E81">
      <w:pPr>
        <w:pStyle w:val="a3"/>
        <w:shd w:val="clear" w:color="auto" w:fill="auto"/>
        <w:tabs>
          <w:tab w:val="left" w:pos="0"/>
        </w:tabs>
        <w:spacing w:before="0" w:after="0" w:line="276" w:lineRule="auto"/>
        <w:ind w:right="20"/>
        <w:rPr>
          <w:sz w:val="28"/>
          <w:szCs w:val="28"/>
        </w:rPr>
      </w:pPr>
    </w:p>
    <w:p w:rsidR="00E849F4" w:rsidRPr="009E3649" w:rsidRDefault="00E849F4" w:rsidP="00FD2E81">
      <w:pPr>
        <w:pStyle w:val="20"/>
        <w:shd w:val="clear" w:color="auto" w:fill="auto"/>
        <w:tabs>
          <w:tab w:val="left" w:pos="0"/>
        </w:tabs>
        <w:spacing w:after="0" w:line="276" w:lineRule="auto"/>
        <w:jc w:val="left"/>
        <w:rPr>
          <w:rStyle w:val="1"/>
          <w:b w:val="0"/>
          <w:sz w:val="28"/>
          <w:szCs w:val="28"/>
        </w:rPr>
      </w:pPr>
    </w:p>
    <w:p w:rsidR="00E849F4" w:rsidRPr="009E3649" w:rsidRDefault="00E849F4" w:rsidP="00FD2E81">
      <w:pPr>
        <w:pStyle w:val="20"/>
        <w:shd w:val="clear" w:color="auto" w:fill="auto"/>
        <w:tabs>
          <w:tab w:val="left" w:pos="0"/>
        </w:tabs>
        <w:spacing w:after="0" w:line="276" w:lineRule="auto"/>
        <w:jc w:val="left"/>
        <w:rPr>
          <w:rStyle w:val="1"/>
          <w:b w:val="0"/>
          <w:sz w:val="28"/>
          <w:szCs w:val="28"/>
        </w:rPr>
      </w:pPr>
    </w:p>
    <w:p w:rsidR="00E849F4" w:rsidRPr="009E3649" w:rsidRDefault="00E849F4" w:rsidP="00F42396">
      <w:pPr>
        <w:pStyle w:val="20"/>
        <w:shd w:val="clear" w:color="auto" w:fill="auto"/>
        <w:tabs>
          <w:tab w:val="left" w:pos="0"/>
        </w:tabs>
        <w:spacing w:after="0" w:line="360" w:lineRule="auto"/>
        <w:jc w:val="left"/>
        <w:rPr>
          <w:rStyle w:val="1"/>
          <w:b w:val="0"/>
          <w:sz w:val="28"/>
          <w:szCs w:val="28"/>
        </w:rPr>
      </w:pPr>
    </w:p>
    <w:p w:rsidR="00E849F4" w:rsidRPr="009E3649" w:rsidRDefault="00E849F4" w:rsidP="00F42396">
      <w:pPr>
        <w:pStyle w:val="20"/>
        <w:shd w:val="clear" w:color="auto" w:fill="auto"/>
        <w:tabs>
          <w:tab w:val="left" w:pos="0"/>
        </w:tabs>
        <w:spacing w:after="0" w:line="360" w:lineRule="auto"/>
        <w:jc w:val="left"/>
        <w:rPr>
          <w:rStyle w:val="1"/>
          <w:b w:val="0"/>
          <w:sz w:val="28"/>
          <w:szCs w:val="28"/>
        </w:rPr>
      </w:pPr>
    </w:p>
    <w:p w:rsidR="004830C4" w:rsidRPr="009E3649" w:rsidRDefault="004830C4" w:rsidP="00F42396">
      <w:pPr>
        <w:pStyle w:val="20"/>
        <w:shd w:val="clear" w:color="auto" w:fill="auto"/>
        <w:tabs>
          <w:tab w:val="left" w:pos="0"/>
        </w:tabs>
        <w:spacing w:after="0" w:line="360" w:lineRule="auto"/>
        <w:jc w:val="left"/>
        <w:rPr>
          <w:b w:val="0"/>
          <w:sz w:val="28"/>
          <w:szCs w:val="28"/>
        </w:rPr>
      </w:pPr>
    </w:p>
    <w:p w:rsidR="004830C4" w:rsidRPr="009E3649" w:rsidRDefault="004830C4" w:rsidP="00F42396">
      <w:pPr>
        <w:pStyle w:val="a3"/>
        <w:shd w:val="clear" w:color="auto" w:fill="auto"/>
        <w:tabs>
          <w:tab w:val="left" w:pos="0"/>
        </w:tabs>
        <w:spacing w:before="0" w:after="0" w:line="360" w:lineRule="auto"/>
        <w:ind w:left="20"/>
        <w:rPr>
          <w:sz w:val="28"/>
          <w:szCs w:val="28"/>
        </w:rPr>
      </w:pPr>
    </w:p>
    <w:p w:rsidR="008B59B9" w:rsidRPr="009E3649" w:rsidRDefault="008B59B9" w:rsidP="00F42396">
      <w:pPr>
        <w:pStyle w:val="a3"/>
        <w:shd w:val="clear" w:color="auto" w:fill="auto"/>
        <w:tabs>
          <w:tab w:val="left" w:pos="0"/>
        </w:tabs>
        <w:spacing w:before="0" w:after="0" w:line="360" w:lineRule="auto"/>
        <w:ind w:left="20" w:right="20"/>
        <w:rPr>
          <w:sz w:val="28"/>
          <w:szCs w:val="28"/>
        </w:rPr>
      </w:pPr>
    </w:p>
    <w:p w:rsidR="008B59B9" w:rsidRPr="009E3649" w:rsidRDefault="008B59B9" w:rsidP="00F42396">
      <w:pPr>
        <w:spacing w:line="360" w:lineRule="auto"/>
        <w:rPr>
          <w:sz w:val="28"/>
          <w:szCs w:val="28"/>
        </w:rPr>
      </w:pPr>
    </w:p>
    <w:sectPr w:rsidR="008B59B9" w:rsidRPr="009E3649" w:rsidSect="0072346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4E616A7"/>
    <w:multiLevelType w:val="multilevel"/>
    <w:tmpl w:val="678E09C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0507179C"/>
    <w:multiLevelType w:val="hybridMultilevel"/>
    <w:tmpl w:val="D7E055F8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D1E86"/>
    <w:multiLevelType w:val="multilevel"/>
    <w:tmpl w:val="6F2A3F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8110568"/>
    <w:multiLevelType w:val="hybridMultilevel"/>
    <w:tmpl w:val="1696ECA6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C3860"/>
    <w:multiLevelType w:val="multilevel"/>
    <w:tmpl w:val="5CA46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62D584C"/>
    <w:multiLevelType w:val="multilevel"/>
    <w:tmpl w:val="6F2A3F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9AE3AA4"/>
    <w:multiLevelType w:val="hybridMultilevel"/>
    <w:tmpl w:val="C788276A"/>
    <w:lvl w:ilvl="0" w:tplc="27122C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CA5CFE"/>
    <w:multiLevelType w:val="hybridMultilevel"/>
    <w:tmpl w:val="7A4EA536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F7201"/>
    <w:multiLevelType w:val="multilevel"/>
    <w:tmpl w:val="678E09C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3" w15:restartNumberingAfterBreak="0">
    <w:nsid w:val="406816ED"/>
    <w:multiLevelType w:val="hybridMultilevel"/>
    <w:tmpl w:val="5F64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D4582"/>
    <w:multiLevelType w:val="multilevel"/>
    <w:tmpl w:val="678E09C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5" w15:restartNumberingAfterBreak="0">
    <w:nsid w:val="4E1B3389"/>
    <w:multiLevelType w:val="hybridMultilevel"/>
    <w:tmpl w:val="9EA6F2DA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373DE"/>
    <w:multiLevelType w:val="multilevel"/>
    <w:tmpl w:val="678E09C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7" w15:restartNumberingAfterBreak="0">
    <w:nsid w:val="51BF5C84"/>
    <w:multiLevelType w:val="hybridMultilevel"/>
    <w:tmpl w:val="EEE43E08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26BC3"/>
    <w:multiLevelType w:val="multilevel"/>
    <w:tmpl w:val="004E26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  <w:color w:val="000000"/>
      </w:rPr>
    </w:lvl>
  </w:abstractNum>
  <w:abstractNum w:abstractNumId="19" w15:restartNumberingAfterBreak="0">
    <w:nsid w:val="6F55691F"/>
    <w:multiLevelType w:val="hybridMultilevel"/>
    <w:tmpl w:val="0E1EE98A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1003D"/>
    <w:multiLevelType w:val="hybridMultilevel"/>
    <w:tmpl w:val="91EED790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14"/>
  </w:num>
  <w:num w:numId="7">
    <w:abstractNumId w:val="13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9"/>
  </w:num>
  <w:num w:numId="13">
    <w:abstractNumId w:val="11"/>
  </w:num>
  <w:num w:numId="14">
    <w:abstractNumId w:val="17"/>
  </w:num>
  <w:num w:numId="15">
    <w:abstractNumId w:val="10"/>
  </w:num>
  <w:num w:numId="16">
    <w:abstractNumId w:val="19"/>
  </w:num>
  <w:num w:numId="17">
    <w:abstractNumId w:val="4"/>
  </w:num>
  <w:num w:numId="18">
    <w:abstractNumId w:val="15"/>
  </w:num>
  <w:num w:numId="19">
    <w:abstractNumId w:val="12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9B9"/>
    <w:rsid w:val="001B498B"/>
    <w:rsid w:val="001E6A1F"/>
    <w:rsid w:val="00361231"/>
    <w:rsid w:val="004830C4"/>
    <w:rsid w:val="005E76F4"/>
    <w:rsid w:val="006433AC"/>
    <w:rsid w:val="00655344"/>
    <w:rsid w:val="0072346D"/>
    <w:rsid w:val="00723A3D"/>
    <w:rsid w:val="007E568E"/>
    <w:rsid w:val="008B59B9"/>
    <w:rsid w:val="009C5DEB"/>
    <w:rsid w:val="009E3649"/>
    <w:rsid w:val="009F7CB1"/>
    <w:rsid w:val="00B849EA"/>
    <w:rsid w:val="00E34269"/>
    <w:rsid w:val="00E849F4"/>
    <w:rsid w:val="00EB220E"/>
    <w:rsid w:val="00EE3AB1"/>
    <w:rsid w:val="00F42396"/>
    <w:rsid w:val="00F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4C6A4-E254-4496-BD07-5F198B32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8B59B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B59B9"/>
    <w:pPr>
      <w:widowControl w:val="0"/>
      <w:shd w:val="clear" w:color="auto" w:fill="FFFFFF"/>
      <w:spacing w:after="240" w:line="370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Default">
    <w:name w:val="Default"/>
    <w:rsid w:val="008B5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3"/>
    <w:uiPriority w:val="99"/>
    <w:rsid w:val="008B59B9"/>
    <w:rPr>
      <w:rFonts w:ascii="Times New Roman" w:hAnsi="Times New Roman"/>
      <w:spacing w:val="1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8B59B9"/>
    <w:pPr>
      <w:widowControl w:val="0"/>
      <w:shd w:val="clear" w:color="auto" w:fill="FFFFFF"/>
      <w:spacing w:before="720" w:after="600" w:line="240" w:lineRule="atLeast"/>
      <w:jc w:val="both"/>
    </w:pPr>
    <w:rPr>
      <w:rFonts w:ascii="Times New Roman" w:hAnsi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8B59B9"/>
  </w:style>
  <w:style w:type="paragraph" w:styleId="a5">
    <w:name w:val="List Paragraph"/>
    <w:basedOn w:val="a"/>
    <w:uiPriority w:val="34"/>
    <w:qFormat/>
    <w:rsid w:val="00E34269"/>
    <w:pPr>
      <w:ind w:left="720"/>
      <w:contextualSpacing/>
    </w:pPr>
  </w:style>
  <w:style w:type="paragraph" w:styleId="a6">
    <w:name w:val="No Spacing"/>
    <w:uiPriority w:val="1"/>
    <w:qFormat/>
    <w:rsid w:val="00E342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eEoKZ6G+59vkNkTFWp9N1NtL7iXy0MIyDHwUP2jNoHc=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qUJM2yuqM7g9XX0teh3abTpX5o/poTmhBkPbtJF0M0E=</DigestValue>
    </Reference>
  </SignedInfo>
  <SignatureValue>i+zGgadjRqAOi8aA0EUmJ+di/vRW6CcPhZ/7R7tZ5aohubkqNrry5s5VbUUuub8a
9YW/404Lm47TycEGXa/gkw==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bwEHmxj1ChdpjJ3hHTW8xMAnCmY=</DigestValue>
      </Reference>
      <Reference URI="/word/fontTable.xml?ContentType=application/vnd.openxmlformats-officedocument.wordprocessingml.fontTable+xml">
        <DigestMethod Algorithm="http://www.w3.org/2000/09/xmldsig#sha1"/>
        <DigestValue>xVqINvS9nggeQ6DNB5klhOso69E=</DigestValue>
      </Reference>
      <Reference URI="/word/media/image1.emf?ContentType=image/x-emf">
        <DigestMethod Algorithm="http://www.w3.org/2000/09/xmldsig#sha1"/>
        <DigestValue>FUx/KBcZ7raN3WUISGEBmwpGF/Y=</DigestValue>
      </Reference>
      <Reference URI="/word/numbering.xml?ContentType=application/vnd.openxmlformats-officedocument.wordprocessingml.numbering+xml">
        <DigestMethod Algorithm="http://www.w3.org/2000/09/xmldsig#sha1"/>
        <DigestValue>h7tWA2gSxzWuhWwLhEEzIVw/XX0=</DigestValue>
      </Reference>
      <Reference URI="/word/settings.xml?ContentType=application/vnd.openxmlformats-officedocument.wordprocessingml.settings+xml">
        <DigestMethod Algorithm="http://www.w3.org/2000/09/xmldsig#sha1"/>
        <DigestValue>QvVaF+vDon/qYLXMojo/c4QN1kY=</DigestValue>
      </Reference>
      <Reference URI="/word/styles.xml?ContentType=application/vnd.openxmlformats-officedocument.wordprocessingml.styles+xml">
        <DigestMethod Algorithm="http://www.w3.org/2000/09/xmldsig#sha1"/>
        <DigestValue>gCgip1fL63CHzHUAhxq/2+P6cc0=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QeZOSyTk2v7Ws6CsisRzQwVSjyo=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2022-05-02T10:09:20Z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2022-05-02T10:09:20Z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W5ktMyVgJ/tuWIv5ZTfbL9uQTRGxyNtF6W/oWfxXvo4=</DigestValue>
    </Reference>
    <Reference Type="http://www.w3.org/2000/09/xmldsig#Object" URI="#idOfficeObject">
      <DigestMethod Algorithm="urn:ietf:params:xml:ns:cpxmlsec:algorithms:gostr34112012-256"/>
      <DigestValue>SAogQrxpoGyzJ0hRBQB79RScNAv8Pp2/7/s4SZ0cpl0=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6MKalTualpoRzic09r63FAR3FYWFtWWgPSLcKuYTv04=</DigestValue>
    </Reference>
    <Reference Type="http://www.w3.org/2000/09/xmldsig#Object" URI="#idValidSigLnImg">
      <DigestMethod Algorithm="urn:ietf:params:xml:ns:cpxmlsec:algorithms:gostr34112012-256"/>
      <DigestValue>AxCeP31E8RXZ/kbM89OAg7ziMlBAGxtnLbqi3DlUEe8=</DigestValue>
    </Reference>
    <Reference Type="http://www.w3.org/2000/09/xmldsig#Object" URI="#idInvalidSigLnImg">
      <DigestMethod Algorithm="urn:ietf:params:xml:ns:cpxmlsec:algorithms:gostr34112012-256"/>
      <DigestValue>dORh9+mmgqZfa7IT5WBuhTLm66LYKppzpI9N8rXuBlw=</DigestValue>
    </Reference>
  </SignedInfo>
  <SignatureValue>zvWC4raLAaK7yor53Zq4f+wTKt1KlsdG6yBKl/1WYeqWdRHoZlxKfEmVBpOflOV6
ncKXD3wmTEt75YCRk0XZ0w==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bwEHmxj1ChdpjJ3hHTW8xMAnCmY=</DigestValue>
      </Reference>
      <Reference URI="/word/fontTable.xml?ContentType=application/vnd.openxmlformats-officedocument.wordprocessingml.fontTable+xml">
        <DigestMethod Algorithm="http://www.w3.org/2000/09/xmldsig#sha1"/>
        <DigestValue>xVqINvS9nggeQ6DNB5klhOso69E=</DigestValue>
      </Reference>
      <Reference URI="/word/media/image1.emf?ContentType=image/x-emf">
        <DigestMethod Algorithm="http://www.w3.org/2000/09/xmldsig#sha1"/>
        <DigestValue>FUx/KBcZ7raN3WUISGEBmwpGF/Y=</DigestValue>
      </Reference>
      <Reference URI="/word/numbering.xml?ContentType=application/vnd.openxmlformats-officedocument.wordprocessingml.numbering+xml">
        <DigestMethod Algorithm="http://www.w3.org/2000/09/xmldsig#sha1"/>
        <DigestValue>h7tWA2gSxzWuhWwLhEEzIVw/XX0=</DigestValue>
      </Reference>
      <Reference URI="/word/settings.xml?ContentType=application/vnd.openxmlformats-officedocument.wordprocessingml.settings+xml">
        <DigestMethod Algorithm="http://www.w3.org/2000/09/xmldsig#sha1"/>
        <DigestValue>QvVaF+vDon/qYLXMojo/c4QN1kY=</DigestValue>
      </Reference>
      <Reference URI="/word/styles.xml?ContentType=application/vnd.openxmlformats-officedocument.wordprocessingml.styles+xml">
        <DigestMethod Algorithm="http://www.w3.org/2000/09/xmldsig#sha1"/>
        <DigestValue>gCgip1fL63CHzHUAhxq/2+P6cc0=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QeZOSyTk2v7Ws6CsisRzQwVSjyo=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2022-05-02T10:09:31Z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{E9AAEEA3-FB7F-4831-A1B2-148A3A2FCCF1}</SetupID>
          <SignatureText/>
          <SignatureImage>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3tvOWfWWtZalFL3XvdeOWd7b7133n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ee3tvtVZSSlJKlFLWWvdeGGNaa3tvvXfee/9/vXe9d3tvOWf3XtZalFJzTjFGtVZ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WWpRStVYYY713/3//f/9//3//f/9//3//f/9//3//f/9//3//f/9//3//f/9//3//f/9/e2/WWnNOc04Y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OWf3XjlnvXf/f/9//3//f9573nvee/9//3//f/9//3//f/9//3//f/9//3//f/9//3//f/9//3+9d3tvGGMYY9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9161VtZaGGNaa/9//3//f/9//3//f/9//3//f/9//3//f713nHNaazln1loYY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f3Xhhj914YY/de9173XhhjGGNaa3tv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VwAAAEwAAAAAAAAAAAAAAFg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2022-05-02T10:09:31Z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0K0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6AQAAAACEwDwBGQQAAIzUFgEAAAAgAABVEcRGsWtwx1URgHWzayBus2tIx1URVMdVEQEAAAAwx1URAgAAAAAAAABEzxYBc7OyazDHVRFQs7JriM8WAW6zs2t1s7NrdEJbrpjHVRHgnLBrUL6zawAAAAAwx1URnMdVEZTPFgEAALNr1Eaxa2DNFw9Qx1URZJqwaxC+s2t1s7NrAQAAAFTHVRGkzxYBOr6za9RGsWtgzRcP0M8WAeS7s2tQx1URAAAAAAAAAADRjZp25ELuDgcAAADg0BYB4NAWAQACAAD8////AQAAAAAAAAAAAAAAAAAAAAAAAAAAAAAAWFf0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EcR3JoWAcCcFgHOA8N2gQAAAAAAAAAPDgpb0J1AFzsAAAB/AAAAAAAAAGIAAAB42S4XAAAAAIhBMxfgiEkRAAAAAMhMMxcAAAAAiEEzF8VCZGUDAAAAzEJkZQEAAAAY50gRWMCZZYP5WWUo25gqPV9vLQgpMwEwnBYB6QLDdgAAFgEDAAAA9QLDdiihFgHg////AAAAAAAAAAAAAAAAkAEAAAAAAAEAAAAAYQByAGkAYQBsAAAAAAAAAAAAAAAAAAAAAAAAANGNmnYAAAAABgAAAOCbFgHgmxYBAAIAAPz///8BAAAAAAAAAAAAAAAAAAAAAAAAAAAAAABYV/QO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AwbRYBna3DdsILAADwbBYBhRMh/YUT/QAAAAAAAQAAAMIL1P//////3C0AAArUCgDMyUcRAAAAAIUT/f//////3C0AACH9AQDAAm0bAAAAAJw9RnUpT8F2hRMh/ZTSMBcBAAAA/////wAAAADoIKAXXHEWAQAAAADoIKAXAABQFzpPwXbAAm0bhRMh/QEAAACU0jAX6CCgFwAAAAAAAAAAhRP9AFxxFgGFE/3//////9wtAAAh/QEAwAJtGwAAAACmLsV2hRMh/RDFZhcKAAAA/////wAAAAAQAAAAAwEAANUmAAAfAAABhRMh/T4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OLI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MFmVJgWADiaFgHOA8N2ABE1ESAAAACaEQo1IJgWASzkMBEYmBYBf2IVdw8AAAAgAAAAAgAAAAAAKAHUCyYBAAAAAAAAKAHQCyYB/////9yXFgF4AAAA0AcmAWQAAAAAAAAARHkZd1gnNBEAACgBtVJvLQAAAAComRYB6QLDdgAAFgEAAAAA9QLDdgAAAADz////AAAAAAAAAAAAAAAAkAEAAMfpeT1EmBYBLYObdgAASHU4mBYBAAAAAECYFgEAAAAAAAAAANGNmnYAAAAACQAAAFiZFgFYmRYBAAIAAPz///8BAAAAAAAAAAAAAAAAAAAAAAAAAAAAAABYV/QO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6AQAAAACEwDwBGQQAAIzUFgEAAAAgAABVEcRGsWtwx1URgHWzayBus2tIx1URVMdVEQEAAAAwx1URAgAAAAAAAABEzxYBc7OyazDHVRFQs7JriM8WAW6zs2t1s7NrdEJbrpjHVRHgnLBrUL6zawAAAAAwx1URnMdVEZTPFgEAALNr1Eaxa2DNFw9Qx1URZJqwaxC+s2t1s7NrAQAAAFTHVRGkzxYBOr6za9RGsWtgzRcP0M8WAeS7s2tQx1URAAAAAAAAAADRjZp25ELuDgcAAADg0BYB4NAWAQACAAD8////AQAAAAAAAAAAAAAAAAAAAAAAAAAAAAAAWFf0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EcR3JoWAcCcFgHOA8N2gQAAAAAAAAAPDgpb0J1AFzsAAAB/AAAAAAAAAGIAAAB42S4XAAAAAIhBMxfgiEkRAAAAAMhMMxcAAAAAiEEzF8VCZGUDAAAAzEJkZQEAAAAY50gRWMCZZYP5WWUo25gqPV9vLQgpMwEwnBYB6QLDdgAAFgEDAAAA9QLDdiihFgHg////AAAAAAAAAAAAAAAAkAEAAAAAAAEAAAAAYQByAGkAYQBsAAAAAAAAAAAAAAAAAAAAAAAAANGNmnYAAAAABgAAAOCbFgHgmxYBAAIAAPz///8BAAAAAAAAAAAAAAAAAAAAAAAAAAAAAABYV/QO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AwbRYBna3DdsILAADwbBYBtw4hRbcORQAAAAAAAQAAAMIL1P//////3C0AAArUCgDMyUcRAAAAALcORf//////3C0AACFFAQDAAm0bAAAAAJw9RnUpT8F2tw4hRZTSMBcBAAAA/////wAAAABI5Z8XXHEWAQAAAABI5Z8XAABQFzpPwXbAAm0btw4hRQEAAACU0jAXSOWfFwAAAAAAAAAAtw5FAFxxFgG3DkX//////9wtAAAhRQEAwAJtGwAAAACmLsV2tw4hRTDblBcYAAAA/////wAAAAAQAAAAAwEAANUmAAAfAAABtw4hRaI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F0828-A297-4B87-8405-6959718A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PU№13</Company>
  <LinksUpToDate>false</LinksUpToDate>
  <CharactersWithSpaces>10484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12</cp:revision>
  <cp:lastPrinted>2017-07-17T08:23:00Z</cp:lastPrinted>
  <dcterms:created xsi:type="dcterms:W3CDTF">2017-07-17T06:17:00Z</dcterms:created>
  <dcterms:modified xsi:type="dcterms:W3CDTF">2022-05-02T10:09:00Z</dcterms:modified>
</cp:coreProperties>
</file>