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9A" w:rsidRPr="00733B9A" w:rsidRDefault="00733B9A" w:rsidP="00733B9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733B9A">
        <w:rPr>
          <w:rFonts w:ascii="Times New Roman" w:hAnsi="Times New Roman" w:cs="Times New Roman"/>
          <w:bCs w:val="0"/>
          <w:color w:val="auto"/>
          <w:sz w:val="20"/>
          <w:szCs w:val="20"/>
        </w:rPr>
        <w:t>Министерство общего и профессионального образования Ростовской области</w:t>
      </w:r>
    </w:p>
    <w:p w:rsidR="00733B9A" w:rsidRPr="00733B9A" w:rsidRDefault="00733B9A" w:rsidP="00733B9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33B9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ГОСУДАРСТВЕННОЕ БЮДЖЕТНОЕ  ПРОФЕССИОНАЛЬНОЕ </w:t>
      </w:r>
    </w:p>
    <w:p w:rsidR="00733B9A" w:rsidRPr="00733B9A" w:rsidRDefault="00733B9A" w:rsidP="00733B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B9A">
        <w:rPr>
          <w:rFonts w:ascii="Times New Roman" w:hAnsi="Times New Roman" w:cs="Times New Roman"/>
          <w:b/>
          <w:sz w:val="24"/>
          <w:szCs w:val="24"/>
        </w:rPr>
        <w:t>ОБРАЗОВАТЕЛЬНОЕ УЧРЕЖДЕНИЕ РОСТОВСКОЙ ОБЛАСТИ</w:t>
      </w:r>
    </w:p>
    <w:p w:rsidR="00733B9A" w:rsidRPr="00733B9A" w:rsidRDefault="00733B9A" w:rsidP="00733B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B9A">
        <w:rPr>
          <w:rFonts w:ascii="Times New Roman" w:hAnsi="Times New Roman" w:cs="Times New Roman"/>
          <w:b/>
          <w:sz w:val="24"/>
          <w:szCs w:val="24"/>
        </w:rPr>
        <w:t>«РОСТОВСКИЙ ИНДУСТРИАЛЬНО-ПОЛИГРАФИЧЕСКИЙ ТЕХНИКУМ»</w:t>
      </w:r>
    </w:p>
    <w:p w:rsidR="00733B9A" w:rsidRPr="00733B9A" w:rsidRDefault="00733B9A" w:rsidP="00733B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B9A">
        <w:rPr>
          <w:rFonts w:ascii="Times New Roman" w:hAnsi="Times New Roman" w:cs="Times New Roman"/>
          <w:b/>
          <w:sz w:val="24"/>
          <w:szCs w:val="24"/>
        </w:rPr>
        <w:t>(ГБПОУ РО «РИПТ»)</w:t>
      </w:r>
    </w:p>
    <w:p w:rsidR="005E367C" w:rsidRPr="00733B9A" w:rsidRDefault="005E367C" w:rsidP="005E367C">
      <w:pPr>
        <w:spacing w:line="360" w:lineRule="auto"/>
        <w:rPr>
          <w:rStyle w:val="21"/>
          <w:rFonts w:cs="Times New Roman"/>
          <w:bCs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5D9F" w:rsidRPr="00465D9F" w:rsidTr="008D46D5">
        <w:tc>
          <w:tcPr>
            <w:tcW w:w="4785" w:type="dxa"/>
          </w:tcPr>
          <w:p w:rsidR="00465D9F" w:rsidRPr="00465D9F" w:rsidRDefault="00465D9F" w:rsidP="00465D9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5D9F">
              <w:rPr>
                <w:sz w:val="28"/>
                <w:szCs w:val="28"/>
              </w:rPr>
              <w:t xml:space="preserve">СОГЛАСОВАНО                                                 </w:t>
            </w:r>
          </w:p>
          <w:p w:rsidR="00465D9F" w:rsidRPr="00465D9F" w:rsidRDefault="00465D9F" w:rsidP="00465D9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5D9F">
              <w:rPr>
                <w:sz w:val="28"/>
                <w:szCs w:val="28"/>
              </w:rPr>
              <w:t xml:space="preserve">Протокол заседания                                            </w:t>
            </w:r>
          </w:p>
          <w:p w:rsidR="00465D9F" w:rsidRPr="00465D9F" w:rsidRDefault="00465D9F" w:rsidP="00465D9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5D9F">
              <w:rPr>
                <w:sz w:val="28"/>
                <w:szCs w:val="28"/>
              </w:rPr>
              <w:t xml:space="preserve">Педагогического Совета                                     </w:t>
            </w:r>
          </w:p>
          <w:p w:rsidR="00465D9F" w:rsidRPr="00465D9F" w:rsidRDefault="00465D9F" w:rsidP="00465D9F">
            <w:pPr>
              <w:rPr>
                <w:rStyle w:val="21"/>
                <w:rFonts w:cs="Times New Roman"/>
                <w:bCs w:val="0"/>
                <w:color w:val="000000"/>
                <w:sz w:val="28"/>
                <w:szCs w:val="28"/>
              </w:rPr>
            </w:pPr>
            <w:r w:rsidRPr="00465D9F">
              <w:rPr>
                <w:rFonts w:ascii="Times New Roman" w:hAnsi="Times New Roman" w:cs="Times New Roman"/>
                <w:sz w:val="28"/>
                <w:szCs w:val="28"/>
              </w:rPr>
              <w:t>№ 9 от 30.06.2017</w:t>
            </w:r>
          </w:p>
          <w:p w:rsidR="00465D9F" w:rsidRPr="00465D9F" w:rsidRDefault="00465D9F" w:rsidP="005E367C">
            <w:pPr>
              <w:spacing w:line="360" w:lineRule="auto"/>
              <w:rPr>
                <w:rStyle w:val="21"/>
                <w:rFonts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65D9F" w:rsidRPr="00465D9F" w:rsidRDefault="00465D9F" w:rsidP="005E36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D9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65D9F" w:rsidRPr="00465D9F" w:rsidRDefault="00465D9F" w:rsidP="005E367C">
            <w:pPr>
              <w:spacing w:line="360" w:lineRule="auto"/>
              <w:rPr>
                <w:rStyle w:val="21"/>
                <w:rFonts w:cs="Times New Roman"/>
                <w:b w:val="0"/>
                <w:bCs w:val="0"/>
                <w:sz w:val="28"/>
                <w:szCs w:val="28"/>
              </w:rPr>
            </w:pPr>
            <w:r w:rsidRPr="00465D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ГБПОУ РО «РИПТ» ___________ А. М. </w:t>
            </w:r>
            <w:proofErr w:type="spellStart"/>
            <w:r w:rsidRPr="00465D9F">
              <w:rPr>
                <w:rFonts w:ascii="Times New Roman" w:hAnsi="Times New Roman" w:cs="Times New Roman"/>
                <w:sz w:val="28"/>
                <w:szCs w:val="28"/>
              </w:rPr>
              <w:t>Вигера</w:t>
            </w:r>
            <w:proofErr w:type="spellEnd"/>
          </w:p>
        </w:tc>
      </w:tr>
      <w:tr w:rsidR="00EB6E17" w:rsidRPr="00465D9F" w:rsidTr="008D46D5">
        <w:tc>
          <w:tcPr>
            <w:tcW w:w="4785" w:type="dxa"/>
          </w:tcPr>
          <w:p w:rsidR="00EB6E17" w:rsidRPr="00EB6E17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>РАССМОТРЕНО И ОДОБРЕНО</w:t>
            </w:r>
          </w:p>
          <w:p w:rsidR="00EB6E17" w:rsidRPr="00EB6E17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 xml:space="preserve">Председатель Совета родителей </w:t>
            </w:r>
          </w:p>
          <w:p w:rsidR="00EB6E17" w:rsidRPr="00EB6E17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>(законных представителей)</w:t>
            </w:r>
          </w:p>
          <w:p w:rsidR="00EB6E17" w:rsidRPr="00EB6E17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 xml:space="preserve"> несовершеннолетних обучающихся</w:t>
            </w:r>
          </w:p>
          <w:p w:rsidR="00EB6E17" w:rsidRPr="00EB6E17" w:rsidRDefault="00EB6E17" w:rsidP="00EB6E17">
            <w:pPr>
              <w:pStyle w:val="2"/>
              <w:widowControl w:val="0"/>
              <w:autoSpaceDE w:val="0"/>
              <w:autoSpaceDN w:val="0"/>
              <w:adjustRightInd w:val="0"/>
              <w:ind w:right="-79"/>
              <w:jc w:val="left"/>
              <w:outlineLvl w:val="1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 xml:space="preserve">____________ </w:t>
            </w:r>
            <w:proofErr w:type="spellStart"/>
            <w:r w:rsidR="0023140A">
              <w:rPr>
                <w:sz w:val="28"/>
                <w:szCs w:val="28"/>
              </w:rPr>
              <w:t>В.И.Кузнецова</w:t>
            </w:r>
            <w:proofErr w:type="spellEnd"/>
          </w:p>
        </w:tc>
        <w:tc>
          <w:tcPr>
            <w:tcW w:w="4786" w:type="dxa"/>
          </w:tcPr>
          <w:p w:rsidR="00EB6E17" w:rsidRPr="00EB6E17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>РАССМОТРЕНО И ОДОБРЕНО</w:t>
            </w:r>
          </w:p>
          <w:p w:rsidR="00EB6E17" w:rsidRPr="00EB6E17" w:rsidRDefault="00EB6E17" w:rsidP="00EB6E17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EB6E17">
              <w:rPr>
                <w:sz w:val="28"/>
                <w:szCs w:val="28"/>
              </w:rPr>
              <w:t>Председатель Студенческого совета</w:t>
            </w:r>
          </w:p>
          <w:p w:rsidR="00EB6E17" w:rsidRPr="00EB6E17" w:rsidRDefault="00EB6E17" w:rsidP="00EB6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1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EB6E17">
              <w:rPr>
                <w:rFonts w:ascii="Times New Roman" w:hAnsi="Times New Roman" w:cs="Times New Roman"/>
                <w:sz w:val="28"/>
                <w:szCs w:val="28"/>
              </w:rPr>
              <w:t>А.Титова</w:t>
            </w:r>
            <w:proofErr w:type="spellEnd"/>
          </w:p>
        </w:tc>
      </w:tr>
    </w:tbl>
    <w:p w:rsidR="002636D4" w:rsidRPr="00507D78" w:rsidRDefault="002636D4" w:rsidP="005E367C">
      <w:pPr>
        <w:pStyle w:val="22"/>
        <w:shd w:val="clear" w:color="auto" w:fill="auto"/>
        <w:spacing w:after="0" w:line="360" w:lineRule="auto"/>
        <w:ind w:left="20"/>
        <w:rPr>
          <w:rStyle w:val="21"/>
          <w:rFonts w:cs="Times New Roman"/>
          <w:sz w:val="28"/>
          <w:szCs w:val="28"/>
        </w:rPr>
      </w:pPr>
    </w:p>
    <w:p w:rsidR="00465D9F" w:rsidRDefault="0023140A" w:rsidP="000D6AC0">
      <w:pPr>
        <w:rPr>
          <w:rStyle w:val="21"/>
          <w:rFonts w:cs="Times New Roman"/>
          <w:b w:val="0"/>
          <w:sz w:val="32"/>
          <w:szCs w:val="32"/>
        </w:rPr>
      </w:pPr>
      <w:r>
        <w:rPr>
          <w:rStyle w:val="21"/>
          <w:rFonts w:cs="Times New Roman"/>
          <w:b w:val="0"/>
          <w:sz w:val="32"/>
          <w:szCs w:val="32"/>
        </w:rPr>
        <w:t xml:space="preserve">   </w:t>
      </w:r>
      <w:r w:rsidR="000D6AC0">
        <w:rPr>
          <w:rStyle w:val="21"/>
          <w:rFonts w:cs="Times New Roman"/>
          <w:b w:val="0"/>
          <w:sz w:val="32"/>
          <w:szCs w:val="32"/>
        </w:rPr>
        <w:t xml:space="preserve">                                               </w:t>
      </w:r>
    </w:p>
    <w:p w:rsidR="005E367C" w:rsidRPr="002636D4" w:rsidRDefault="005E367C" w:rsidP="005E367C">
      <w:pPr>
        <w:pStyle w:val="22"/>
        <w:shd w:val="clear" w:color="auto" w:fill="auto"/>
        <w:spacing w:after="0" w:line="360" w:lineRule="auto"/>
        <w:ind w:left="20"/>
        <w:rPr>
          <w:rFonts w:cs="Times New Roman"/>
          <w:b w:val="0"/>
          <w:bCs w:val="0"/>
          <w:sz w:val="32"/>
          <w:szCs w:val="32"/>
          <w:shd w:val="clear" w:color="auto" w:fill="FFFFFF"/>
        </w:rPr>
      </w:pPr>
      <w:r w:rsidRPr="002636D4">
        <w:rPr>
          <w:rStyle w:val="21"/>
          <w:rFonts w:cs="Times New Roman"/>
          <w:b/>
          <w:sz w:val="32"/>
          <w:szCs w:val="32"/>
        </w:rPr>
        <w:t>ПОЛОЖЕНИЕ</w:t>
      </w:r>
    </w:p>
    <w:p w:rsidR="00830EB4" w:rsidRDefault="005E367C" w:rsidP="005E367C">
      <w:pPr>
        <w:spacing w:after="0" w:line="360" w:lineRule="auto"/>
        <w:jc w:val="center"/>
        <w:rPr>
          <w:rStyle w:val="21"/>
          <w:rFonts w:cs="Times New Roman"/>
          <w:bCs w:val="0"/>
          <w:sz w:val="28"/>
          <w:szCs w:val="28"/>
        </w:rPr>
      </w:pPr>
      <w:r w:rsidRPr="00507D78">
        <w:rPr>
          <w:rStyle w:val="21"/>
          <w:bCs w:val="0"/>
          <w:sz w:val="28"/>
          <w:szCs w:val="28"/>
        </w:rPr>
        <w:t xml:space="preserve">о порядке перевода, </w:t>
      </w:r>
      <w:r w:rsidR="004C4E7E" w:rsidRPr="00507D78">
        <w:rPr>
          <w:rStyle w:val="21"/>
          <w:bCs w:val="0"/>
          <w:sz w:val="28"/>
          <w:szCs w:val="28"/>
        </w:rPr>
        <w:t xml:space="preserve">восстановления и </w:t>
      </w:r>
      <w:r w:rsidRPr="00507D78">
        <w:rPr>
          <w:rStyle w:val="21"/>
          <w:bCs w:val="0"/>
          <w:sz w:val="28"/>
          <w:szCs w:val="28"/>
        </w:rPr>
        <w:t>отчисления обучающихся</w:t>
      </w:r>
      <w:r w:rsidRPr="00507D78">
        <w:rPr>
          <w:rStyle w:val="21"/>
          <w:rFonts w:cs="Times New Roman"/>
          <w:bCs w:val="0"/>
          <w:sz w:val="28"/>
          <w:szCs w:val="28"/>
        </w:rPr>
        <w:t xml:space="preserve"> </w:t>
      </w:r>
    </w:p>
    <w:p w:rsidR="005E367C" w:rsidRPr="00507D78" w:rsidRDefault="005E367C" w:rsidP="000D6AC0">
      <w:pPr>
        <w:spacing w:after="0" w:line="360" w:lineRule="auto"/>
        <w:jc w:val="center"/>
        <w:rPr>
          <w:rStyle w:val="21"/>
          <w:rFonts w:cs="Times New Roman"/>
          <w:bCs w:val="0"/>
          <w:sz w:val="28"/>
          <w:szCs w:val="28"/>
        </w:rPr>
      </w:pPr>
      <w:r w:rsidRPr="00507D78">
        <w:rPr>
          <w:rStyle w:val="21"/>
          <w:rFonts w:cs="Times New Roman"/>
          <w:bCs w:val="0"/>
          <w:sz w:val="28"/>
          <w:szCs w:val="28"/>
        </w:rPr>
        <w:t>в государственном бюджетном профессиональном образовательном учреждении Ростовской области «Ростовский индустриально-полиграфический техникум»</w:t>
      </w:r>
    </w:p>
    <w:p w:rsidR="00793C74" w:rsidRDefault="000D6AC0" w:rsidP="000D6AC0">
      <w:pPr>
        <w:spacing w:line="360" w:lineRule="auto"/>
        <w:jc w:val="right"/>
        <w:rPr>
          <w:rStyle w:val="21"/>
          <w:rFonts w:cs="Times New Roman"/>
          <w:bCs w:val="0"/>
          <w:sz w:val="28"/>
          <w:szCs w:val="28"/>
        </w:rPr>
      </w:pPr>
      <w:bookmarkStart w:id="0" w:name="_GoBack"/>
      <w:r>
        <w:rPr>
          <w:rStyle w:val="21"/>
          <w:rFonts w:cs="Times New Roman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CED5E67E-9A09-407A-B6F5-7F6661232302}" provid="{F5AC7D23-DA04-45F5-ABCB-38CE7A982553}" o:suggestedsigner="серт.02347cab00e9ad929b44ob21d27ca1e866" o:suggestedsigner2="Директор ГБПОУ РО &quot;РИПТ&quot;" o:suggestedsigneremail="А.М.Вигера" o:sigprovurl="http://www.cryptopro.ru/products/office/signature" issignatureline="t"/>
          </v:shape>
        </w:pict>
      </w:r>
      <w:bookmarkEnd w:id="0"/>
    </w:p>
    <w:p w:rsidR="001F50F0" w:rsidRDefault="001F50F0" w:rsidP="005E367C">
      <w:pPr>
        <w:spacing w:line="360" w:lineRule="auto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1F50F0" w:rsidRDefault="001F50F0" w:rsidP="005E367C">
      <w:pPr>
        <w:spacing w:line="360" w:lineRule="auto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1F50F0" w:rsidRDefault="001F50F0" w:rsidP="005E367C">
      <w:pPr>
        <w:spacing w:line="360" w:lineRule="auto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0D6AC0" w:rsidRDefault="000D6AC0" w:rsidP="005E367C">
      <w:pPr>
        <w:spacing w:line="360" w:lineRule="auto"/>
        <w:jc w:val="center"/>
        <w:rPr>
          <w:rStyle w:val="21"/>
          <w:rFonts w:cs="Times New Roman"/>
          <w:bCs w:val="0"/>
          <w:sz w:val="28"/>
          <w:szCs w:val="28"/>
        </w:rPr>
      </w:pPr>
    </w:p>
    <w:p w:rsidR="002636D4" w:rsidRDefault="002636D4" w:rsidP="002636D4">
      <w:pPr>
        <w:pStyle w:val="a6"/>
        <w:rPr>
          <w:rStyle w:val="21"/>
          <w:rFonts w:cs="Times New Roman"/>
          <w:bCs w:val="0"/>
          <w:sz w:val="28"/>
          <w:szCs w:val="28"/>
        </w:rPr>
      </w:pPr>
    </w:p>
    <w:p w:rsidR="00465D9F" w:rsidRDefault="005E367C" w:rsidP="00793C74">
      <w:pPr>
        <w:pStyle w:val="a6"/>
        <w:jc w:val="center"/>
        <w:rPr>
          <w:rStyle w:val="21"/>
          <w:rFonts w:cs="Times New Roman"/>
          <w:bCs w:val="0"/>
          <w:sz w:val="28"/>
          <w:szCs w:val="28"/>
        </w:rPr>
      </w:pPr>
      <w:r w:rsidRPr="00507D78">
        <w:rPr>
          <w:rStyle w:val="21"/>
          <w:rFonts w:cs="Times New Roman"/>
          <w:bCs w:val="0"/>
          <w:sz w:val="28"/>
          <w:szCs w:val="28"/>
        </w:rPr>
        <w:t>г. Ростов-на-Дону</w:t>
      </w:r>
    </w:p>
    <w:p w:rsidR="00465D9F" w:rsidRPr="00507D78" w:rsidRDefault="00465D9F" w:rsidP="002636D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367C" w:rsidRPr="00507D78" w:rsidRDefault="00D370BF" w:rsidP="00507D78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:rsidR="00577900" w:rsidRPr="00D370BF" w:rsidRDefault="005E367C" w:rsidP="00D370BF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507D78">
        <w:rPr>
          <w:rStyle w:val="12"/>
          <w:rFonts w:cs="Times New Roman"/>
          <w:sz w:val="28"/>
          <w:szCs w:val="28"/>
        </w:rPr>
        <w:t xml:space="preserve">Настоящее Положение о порядке перевода, </w:t>
      </w:r>
      <w:r w:rsidR="004C4E7E" w:rsidRPr="00507D78">
        <w:rPr>
          <w:rStyle w:val="12"/>
          <w:rFonts w:cs="Times New Roman"/>
          <w:sz w:val="28"/>
          <w:szCs w:val="28"/>
        </w:rPr>
        <w:t xml:space="preserve">восстановления и </w:t>
      </w:r>
      <w:r w:rsidRPr="00507D78">
        <w:rPr>
          <w:rStyle w:val="12"/>
          <w:rFonts w:cs="Times New Roman"/>
          <w:sz w:val="28"/>
          <w:szCs w:val="28"/>
        </w:rPr>
        <w:t xml:space="preserve">отчисления обучающихся в государственном бюджетном профессиональном образовательном учреждении </w:t>
      </w:r>
      <w:r w:rsidRPr="00507D78">
        <w:rPr>
          <w:rStyle w:val="21"/>
          <w:rFonts w:cs="Times New Roman"/>
          <w:b w:val="0"/>
          <w:bCs w:val="0"/>
          <w:sz w:val="28"/>
          <w:szCs w:val="28"/>
        </w:rPr>
        <w:t>Ростовской области «Ростовский индустриально-полиграфический техникум»</w:t>
      </w:r>
      <w:r w:rsidRPr="00507D78">
        <w:rPr>
          <w:rStyle w:val="12"/>
          <w:rFonts w:cs="Times New Roman"/>
          <w:sz w:val="28"/>
          <w:szCs w:val="28"/>
        </w:rPr>
        <w:t xml:space="preserve"> (далее - Положение, </w:t>
      </w:r>
      <w:r w:rsidR="002636D4">
        <w:rPr>
          <w:rStyle w:val="12"/>
          <w:rFonts w:cs="Times New Roman"/>
          <w:sz w:val="28"/>
          <w:szCs w:val="28"/>
        </w:rPr>
        <w:t>обучающиеся</w:t>
      </w:r>
      <w:r w:rsidRPr="00507D78">
        <w:rPr>
          <w:rStyle w:val="12"/>
          <w:rFonts w:cs="Times New Roman"/>
          <w:sz w:val="28"/>
          <w:szCs w:val="28"/>
        </w:rPr>
        <w:t>, техникум) разработано в соответствии с Федеральным</w:t>
      </w:r>
      <w:r w:rsidR="002636D4">
        <w:rPr>
          <w:rStyle w:val="12"/>
          <w:rFonts w:cs="Times New Roman"/>
          <w:sz w:val="28"/>
          <w:szCs w:val="28"/>
        </w:rPr>
        <w:t xml:space="preserve"> </w:t>
      </w:r>
      <w:r w:rsidRPr="00507D78">
        <w:rPr>
          <w:rStyle w:val="12"/>
          <w:rFonts w:cs="Times New Roman"/>
          <w:sz w:val="28"/>
          <w:szCs w:val="28"/>
        </w:rPr>
        <w:t xml:space="preserve"> законом от 29 декабря 2012 г. № 273- ФЗ «Об образо</w:t>
      </w:r>
      <w:r w:rsidR="00830EB4">
        <w:rPr>
          <w:rStyle w:val="12"/>
          <w:rFonts w:cs="Times New Roman"/>
          <w:sz w:val="28"/>
          <w:szCs w:val="28"/>
        </w:rPr>
        <w:t>вании в Российской Федерации</w:t>
      </w:r>
      <w:r w:rsidR="00830EB4" w:rsidRPr="00316136">
        <w:rPr>
          <w:rStyle w:val="12"/>
          <w:rFonts w:cs="Times New Roman"/>
          <w:sz w:val="28"/>
          <w:szCs w:val="28"/>
        </w:rPr>
        <w:t xml:space="preserve">», </w:t>
      </w:r>
      <w:r w:rsidR="00316136" w:rsidRPr="00316136">
        <w:rPr>
          <w:rFonts w:ascii="Times New Roman" w:hAnsi="Times New Roman" w:cs="Times New Roman"/>
          <w:sz w:val="28"/>
          <w:szCs w:val="28"/>
        </w:rPr>
        <w:t xml:space="preserve">Порядком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образования, утвержденным </w:t>
      </w:r>
      <w:r w:rsidR="00316136" w:rsidRPr="00316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</w:t>
      </w:r>
      <w:r w:rsidR="00316136" w:rsidRPr="00D3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и науки РФ от 10 февраля 2017 г. № 124), </w:t>
      </w:r>
      <w:r w:rsidR="00830EB4" w:rsidRPr="00D370BF">
        <w:rPr>
          <w:rStyle w:val="12"/>
          <w:rFonts w:cs="Times New Roman"/>
          <w:sz w:val="28"/>
          <w:szCs w:val="28"/>
        </w:rPr>
        <w:t>У</w:t>
      </w:r>
      <w:r w:rsidRPr="00D370BF">
        <w:rPr>
          <w:rStyle w:val="12"/>
          <w:rFonts w:cs="Times New Roman"/>
          <w:sz w:val="28"/>
          <w:szCs w:val="28"/>
        </w:rPr>
        <w:t xml:space="preserve">ставом техникума и служит руководством для перевода, отчисления и восстановления </w:t>
      </w:r>
      <w:r w:rsidR="00830EB4" w:rsidRPr="00D370BF">
        <w:rPr>
          <w:rStyle w:val="12"/>
          <w:rFonts w:cs="Times New Roman"/>
          <w:sz w:val="28"/>
          <w:szCs w:val="28"/>
        </w:rPr>
        <w:t xml:space="preserve">обучающихся </w:t>
      </w:r>
      <w:r w:rsidRPr="00D370BF">
        <w:rPr>
          <w:rStyle w:val="12"/>
          <w:rFonts w:cs="Times New Roman"/>
          <w:sz w:val="28"/>
          <w:szCs w:val="28"/>
        </w:rPr>
        <w:t xml:space="preserve"> техникума.</w:t>
      </w:r>
    </w:p>
    <w:p w:rsidR="00577900" w:rsidRPr="00D370BF" w:rsidRDefault="00577900" w:rsidP="00D370BF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D370BF">
        <w:rPr>
          <w:rStyle w:val="12"/>
          <w:color w:val="000000"/>
          <w:sz w:val="28"/>
          <w:szCs w:val="28"/>
        </w:rPr>
        <w:t xml:space="preserve">Настоящее положение регламентирует порядок перевода, </w:t>
      </w:r>
      <w:r w:rsidR="004C4E7E" w:rsidRPr="00D370BF">
        <w:rPr>
          <w:rStyle w:val="12"/>
          <w:color w:val="000000"/>
          <w:sz w:val="28"/>
          <w:szCs w:val="28"/>
        </w:rPr>
        <w:t xml:space="preserve">восстановления, отчисления </w:t>
      </w:r>
      <w:r w:rsidRPr="00D370BF">
        <w:rPr>
          <w:rStyle w:val="12"/>
          <w:color w:val="000000"/>
          <w:sz w:val="28"/>
          <w:szCs w:val="28"/>
        </w:rPr>
        <w:t xml:space="preserve">и </w:t>
      </w:r>
      <w:proofErr w:type="spellStart"/>
      <w:r w:rsidRPr="00D370BF">
        <w:rPr>
          <w:rStyle w:val="12"/>
          <w:color w:val="000000"/>
          <w:sz w:val="28"/>
          <w:szCs w:val="28"/>
        </w:rPr>
        <w:t>перезачета</w:t>
      </w:r>
      <w:proofErr w:type="spellEnd"/>
      <w:r w:rsidRPr="00D370BF">
        <w:rPr>
          <w:rStyle w:val="12"/>
          <w:color w:val="000000"/>
          <w:sz w:val="28"/>
          <w:szCs w:val="28"/>
        </w:rPr>
        <w:t xml:space="preserve"> дисциплин и/или учебной (производственной) практики в техникуме в следующих случаях:</w:t>
      </w:r>
    </w:p>
    <w:p w:rsidR="0085066B" w:rsidRPr="00D370BF" w:rsidRDefault="00577900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Style w:val="12"/>
          <w:color w:val="000000"/>
          <w:sz w:val="28"/>
          <w:szCs w:val="28"/>
        </w:rPr>
        <w:t xml:space="preserve">-  </w:t>
      </w:r>
      <w:r w:rsidR="0085066B" w:rsidRPr="00D370BF">
        <w:rPr>
          <w:rStyle w:val="12"/>
          <w:color w:val="000000"/>
          <w:sz w:val="28"/>
          <w:szCs w:val="28"/>
        </w:rPr>
        <w:t>при переводе</w:t>
      </w:r>
      <w:r w:rsidR="00793C74">
        <w:rPr>
          <w:rStyle w:val="12"/>
          <w:color w:val="000000"/>
          <w:sz w:val="28"/>
          <w:szCs w:val="28"/>
        </w:rPr>
        <w:t>:</w:t>
      </w:r>
      <w:r w:rsidR="0085066B" w:rsidRPr="00D370BF">
        <w:rPr>
          <w:rStyle w:val="12"/>
          <w:color w:val="000000"/>
          <w:sz w:val="28"/>
          <w:szCs w:val="28"/>
        </w:rPr>
        <w:t xml:space="preserve"> </w:t>
      </w:r>
      <w:r w:rsidR="0085066B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программы подготовки квалифицированных рабочих, служащих на программу подготовки квалифицированных рабочих, служащих; с программы </w:t>
      </w:r>
      <w:proofErr w:type="spellStart"/>
      <w:r w:rsidR="0085066B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="0085066B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программу подготовки квалифицированных рабочих, служащих; с программы </w:t>
      </w:r>
      <w:proofErr w:type="spellStart"/>
      <w:r w:rsidR="0085066B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="0085066B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программу подготовки квалифицированных рабочих, служащих.</w:t>
      </w:r>
    </w:p>
    <w:p w:rsidR="00577900" w:rsidRPr="00D370BF" w:rsidRDefault="00577900" w:rsidP="00D370BF">
      <w:pPr>
        <w:pStyle w:val="a4"/>
        <w:shd w:val="clear" w:color="auto" w:fill="auto"/>
        <w:tabs>
          <w:tab w:val="left" w:pos="256"/>
        </w:tabs>
        <w:spacing w:before="0" w:after="0" w:line="276" w:lineRule="auto"/>
        <w:ind w:firstLine="567"/>
        <w:contextualSpacing/>
        <w:rPr>
          <w:sz w:val="28"/>
          <w:szCs w:val="28"/>
        </w:rPr>
      </w:pPr>
      <w:r w:rsidRPr="00D370BF">
        <w:rPr>
          <w:rStyle w:val="12"/>
          <w:color w:val="000000"/>
          <w:sz w:val="28"/>
          <w:szCs w:val="28"/>
        </w:rPr>
        <w:t>- при восстановлении лиц, ранее обучавшихся в техникуме;</w:t>
      </w:r>
    </w:p>
    <w:p w:rsidR="00577900" w:rsidRPr="00D370BF" w:rsidRDefault="00577900" w:rsidP="00D370BF">
      <w:pPr>
        <w:pStyle w:val="a4"/>
        <w:shd w:val="clear" w:color="auto" w:fill="auto"/>
        <w:tabs>
          <w:tab w:val="left" w:pos="256"/>
        </w:tabs>
        <w:spacing w:before="0" w:after="0" w:line="276" w:lineRule="auto"/>
        <w:ind w:firstLine="567"/>
        <w:contextualSpacing/>
        <w:rPr>
          <w:rStyle w:val="12"/>
          <w:color w:val="000000"/>
          <w:sz w:val="28"/>
          <w:szCs w:val="28"/>
        </w:rPr>
      </w:pPr>
      <w:r w:rsidRPr="00D370BF">
        <w:rPr>
          <w:rStyle w:val="12"/>
          <w:color w:val="000000"/>
          <w:sz w:val="28"/>
          <w:szCs w:val="28"/>
        </w:rPr>
        <w:t xml:space="preserve">- </w:t>
      </w:r>
      <w:r w:rsidR="00981E41" w:rsidRPr="00D370BF">
        <w:rPr>
          <w:rStyle w:val="12"/>
          <w:color w:val="000000"/>
          <w:sz w:val="28"/>
          <w:szCs w:val="28"/>
        </w:rPr>
        <w:t>при отчислении.</w:t>
      </w:r>
    </w:p>
    <w:p w:rsidR="00B45437" w:rsidRPr="00D370BF" w:rsidRDefault="0007756A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Style w:val="12"/>
          <w:color w:val="000000"/>
          <w:sz w:val="28"/>
          <w:szCs w:val="28"/>
        </w:rPr>
        <w:t xml:space="preserve">1.3. 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на обучение за счет бюджетн</w:t>
      </w:r>
      <w:r w:rsidR="00B4543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ассигнований осуществляется:</w:t>
      </w:r>
    </w:p>
    <w:p w:rsidR="00A96299" w:rsidRPr="00D370BF" w:rsidRDefault="00B45437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обучение по соответствующей образовательной программе не является получением второго или последующ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соответствующего образования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437" w:rsidRPr="00D370BF" w:rsidRDefault="00B45437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общая продолжительность обучения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превышать более</w:t>
      </w:r>
      <w:r w:rsidR="0079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один учебный год срока освоения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ОПОП СПО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которую он переводится, установленного федеральным государствен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образовательным стандартом среднего профессионального образования.</w:t>
      </w:r>
    </w:p>
    <w:p w:rsidR="00A96299" w:rsidRPr="00D370BF" w:rsidRDefault="0007756A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B4543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 обучающихся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допускается не ранее</w:t>
      </w:r>
      <w:r w:rsidR="0079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после прохождения первой промежуточной аттестации в </w:t>
      </w:r>
      <w:r w:rsidR="00B4543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техникуме</w:t>
      </w:r>
      <w:r w:rsidR="00A96299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1E41" w:rsidRDefault="0007756A" w:rsidP="00D370BF">
      <w:pPr>
        <w:pStyle w:val="a4"/>
        <w:shd w:val="clear" w:color="auto" w:fill="auto"/>
        <w:tabs>
          <w:tab w:val="left" w:pos="256"/>
        </w:tabs>
        <w:spacing w:before="0" w:after="0" w:line="276" w:lineRule="auto"/>
        <w:ind w:firstLine="567"/>
        <w:contextualSpacing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1.5. </w:t>
      </w:r>
      <w:r w:rsidR="00A96299" w:rsidRPr="00D370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Перевод обучающихся допускается с любой формы обучения на любую форму обучения</w:t>
      </w:r>
      <w:r w:rsidR="00B45437" w:rsidRPr="00D370B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2512B" w:rsidRPr="00C73985" w:rsidRDefault="00C73985" w:rsidP="00C73985">
      <w:pPr>
        <w:spacing w:after="0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 xml:space="preserve">        1.6. </w:t>
      </w:r>
      <w:r w:rsidR="0052512B" w:rsidRPr="00C73985">
        <w:rPr>
          <w:rStyle w:val="12"/>
          <w:rFonts w:cs="Times New Roman"/>
          <w:sz w:val="28"/>
          <w:szCs w:val="28"/>
        </w:rPr>
        <w:t xml:space="preserve">Академическая задолженность, возникшая в результате перевода и </w:t>
      </w:r>
      <w:r w:rsidR="0052512B" w:rsidRPr="00F94BF1">
        <w:rPr>
          <w:rStyle w:val="12"/>
          <w:rFonts w:cs="Times New Roman"/>
          <w:sz w:val="28"/>
          <w:szCs w:val="28"/>
        </w:rPr>
        <w:t xml:space="preserve">восстановления обучающихся, ликвидируется в порядке, установленном Положением о текущем контроле и промежуточной аттестации обучающихся в </w:t>
      </w:r>
      <w:r w:rsidR="0052512B" w:rsidRPr="00F94BF1">
        <w:rPr>
          <w:rStyle w:val="12"/>
          <w:rFonts w:cs="Times New Roman"/>
          <w:sz w:val="28"/>
          <w:szCs w:val="28"/>
        </w:rPr>
        <w:lastRenderedPageBreak/>
        <w:t>техникуме и Положением о порядке обучения по индивидуальному учебному плану обучающихся в техникуме, утвержденными директором техникума.</w:t>
      </w:r>
    </w:p>
    <w:p w:rsidR="0052512B" w:rsidRPr="00995DBC" w:rsidRDefault="0052512B" w:rsidP="00D370BF">
      <w:pPr>
        <w:pStyle w:val="a4"/>
        <w:shd w:val="clear" w:color="auto" w:fill="auto"/>
        <w:tabs>
          <w:tab w:val="left" w:pos="256"/>
        </w:tabs>
        <w:spacing w:before="0" w:after="0" w:line="276" w:lineRule="auto"/>
        <w:ind w:firstLine="567"/>
        <w:contextualSpacing/>
        <w:rPr>
          <w:rStyle w:val="12"/>
          <w:color w:val="000000"/>
          <w:sz w:val="16"/>
          <w:szCs w:val="16"/>
        </w:rPr>
      </w:pPr>
    </w:p>
    <w:p w:rsidR="00BB6477" w:rsidRPr="00D370BF" w:rsidRDefault="00B45437" w:rsidP="00D370BF">
      <w:pPr>
        <w:pStyle w:val="a4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76" w:lineRule="auto"/>
        <w:ind w:left="0" w:firstLine="0"/>
        <w:contextualSpacing/>
        <w:jc w:val="center"/>
        <w:rPr>
          <w:rStyle w:val="12"/>
          <w:b/>
          <w:sz w:val="28"/>
          <w:szCs w:val="28"/>
          <w:shd w:val="clear" w:color="auto" w:fill="auto"/>
        </w:rPr>
      </w:pPr>
      <w:r w:rsidRPr="00D370BF">
        <w:rPr>
          <w:rStyle w:val="12"/>
          <w:b/>
          <w:color w:val="000000"/>
          <w:sz w:val="28"/>
          <w:szCs w:val="28"/>
        </w:rPr>
        <w:t xml:space="preserve">ПОРЯДОК ПЕРЕВОДА </w:t>
      </w:r>
      <w:proofErr w:type="gramStart"/>
      <w:r w:rsidRPr="00D370BF">
        <w:rPr>
          <w:rStyle w:val="12"/>
          <w:b/>
          <w:color w:val="000000"/>
          <w:sz w:val="28"/>
          <w:szCs w:val="28"/>
        </w:rPr>
        <w:t>ОБУЧАЮЩИХСЯ</w:t>
      </w:r>
      <w:r w:rsidR="00BB6477" w:rsidRPr="00D370BF">
        <w:rPr>
          <w:rStyle w:val="12"/>
          <w:b/>
          <w:color w:val="000000"/>
          <w:sz w:val="28"/>
          <w:szCs w:val="28"/>
        </w:rPr>
        <w:t xml:space="preserve"> </w:t>
      </w:r>
      <w:r w:rsidR="00C73985">
        <w:rPr>
          <w:rStyle w:val="12"/>
          <w:b/>
          <w:color w:val="000000"/>
          <w:sz w:val="28"/>
          <w:szCs w:val="28"/>
        </w:rPr>
        <w:t xml:space="preserve"> </w:t>
      </w:r>
      <w:r w:rsidR="00BB6477" w:rsidRPr="00D370BF">
        <w:rPr>
          <w:rStyle w:val="12"/>
          <w:b/>
          <w:color w:val="000000"/>
          <w:sz w:val="28"/>
          <w:szCs w:val="28"/>
        </w:rPr>
        <w:t>ТЕХНИКУМА</w:t>
      </w:r>
      <w:proofErr w:type="gramEnd"/>
      <w:r w:rsidR="00BB6477" w:rsidRPr="00D370BF">
        <w:rPr>
          <w:rStyle w:val="12"/>
          <w:b/>
          <w:color w:val="000000"/>
          <w:sz w:val="28"/>
          <w:szCs w:val="28"/>
        </w:rPr>
        <w:t xml:space="preserve"> В ДРУГУЮ ОБРАЗОВАТЕЛЬНУЮ ОРГАНИЗАЦИЮ</w:t>
      </w:r>
    </w:p>
    <w:p w:rsidR="00981E41" w:rsidRPr="00995DBC" w:rsidRDefault="00981E41" w:rsidP="00D370BF">
      <w:pPr>
        <w:pStyle w:val="a4"/>
        <w:shd w:val="clear" w:color="auto" w:fill="auto"/>
        <w:tabs>
          <w:tab w:val="left" w:pos="256"/>
        </w:tabs>
        <w:spacing w:before="0" w:after="0" w:line="276" w:lineRule="auto"/>
        <w:ind w:firstLine="567"/>
        <w:contextualSpacing/>
        <w:rPr>
          <w:rStyle w:val="12"/>
          <w:color w:val="000000"/>
          <w:sz w:val="16"/>
          <w:szCs w:val="16"/>
        </w:rPr>
      </w:pPr>
    </w:p>
    <w:p w:rsidR="0007756A" w:rsidRPr="00D370BF" w:rsidRDefault="0007756A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 заявлению 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академической справки 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057A4F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техникума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желающего перевестись в другую образовательную организацию, техникум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(модулей), пройденных практик, оценки, выставленные техникумом при проведении промежуточной аттестации.</w:t>
      </w:r>
    </w:p>
    <w:p w:rsidR="00BB6477" w:rsidRPr="00D370BF" w:rsidRDefault="00BB6477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966262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бучающийся представляет в техникум письменное заявление об отчислении в порядке перевода в принимающую </w:t>
      </w:r>
      <w:r w:rsidR="00966262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справки о переводе,</w:t>
      </w:r>
      <w:r w:rsidR="00966262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выданной принимающей организацией,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должны быть указаны: уровень среднего профессионального образования, код и наименование профессии, специальности или направления подготовки, на которое обучающийся будет переведен. Справка о переводе должна быть </w:t>
      </w:r>
      <w:r w:rsidR="00966262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заверена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</w:t>
      </w:r>
      <w:r w:rsidR="00966262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</w:t>
      </w:r>
      <w:r w:rsidR="00966262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262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должностного лица 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печатью принимающей организации. К справке прилагается перечень изученных </w:t>
      </w:r>
      <w:r w:rsidRP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дисциплин, пройденных практик</w:t>
      </w:r>
      <w:r w:rsidR="00966262" w:rsidRP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будут </w:t>
      </w:r>
      <w:proofErr w:type="spellStart"/>
      <w:r w:rsidRP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перезачтены</w:t>
      </w:r>
      <w:proofErr w:type="spellEnd"/>
      <w:r w:rsidRP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C49" w:rsidRP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переаттестованы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обучающемуся при переводе</w:t>
      </w:r>
      <w:r w:rsid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0C49" w:rsidRPr="00C80C4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C80C4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BB6477" w:rsidRPr="00D370BF" w:rsidRDefault="00966262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поступления заявления об отчислении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справки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приказ об отчислении обучающегося в связи с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переводом в другую организацию.</w:t>
      </w:r>
    </w:p>
    <w:p w:rsidR="00BB6477" w:rsidRPr="00D370BF" w:rsidRDefault="00966262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Лицу, отчисленному в связи с перев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одом в другую организацию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течение 3 рабочих дней со дня издания приказа об отчислении в связи с переводом выдаются заверенная </w:t>
      </w:r>
      <w:proofErr w:type="gramStart"/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техникумом 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выписка</w:t>
      </w:r>
      <w:proofErr w:type="gramEnd"/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приказа об отчислении в связи с переводом, оригинал документа об образовании, на основании которого указанное лицо было зачислено в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в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техникуме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документа). Указанные документы выдаются на руки лицу, отчисленному в связи с переводом, или его доверенному лицу (при предъявлении оформленной в установленном порядке доверенности)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заявлению лица, отчисленного в связи с переводом, направляются в адрес указанного лица или в принимающую организацию почтовым отправлением с уведомлением о вручении и описью вложения).</w:t>
      </w:r>
    </w:p>
    <w:p w:rsidR="00BB6477" w:rsidRPr="00D370BF" w:rsidRDefault="00966262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отчисленное в связи с переводом, сдает в </w:t>
      </w:r>
      <w:r w:rsidR="00D370BF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0BF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студенческий билет и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зачетную книжку.</w:t>
      </w:r>
    </w:p>
    <w:p w:rsidR="00BB6477" w:rsidRPr="00D370BF" w:rsidRDefault="00D370BF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 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техникуме,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личном деле лица, отчисленного в связи с переводом, хранятся  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техникумом 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 предшествующем образовании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выписка из приказа об отчислении в связи с переводом</w:t>
      </w:r>
      <w:r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6477" w:rsidRPr="00D3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студенческий билет, зачетная книжка.</w:t>
      </w:r>
    </w:p>
    <w:p w:rsidR="00BB6477" w:rsidRPr="00995DBC" w:rsidRDefault="00BB6477" w:rsidP="00D370B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6477" w:rsidRPr="00D370BF" w:rsidRDefault="00D370BF" w:rsidP="00D370BF">
      <w:pPr>
        <w:pStyle w:val="a4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76" w:lineRule="auto"/>
        <w:ind w:left="0" w:firstLine="0"/>
        <w:contextualSpacing/>
        <w:jc w:val="center"/>
        <w:rPr>
          <w:rStyle w:val="12"/>
          <w:b/>
          <w:sz w:val="28"/>
          <w:szCs w:val="28"/>
          <w:shd w:val="clear" w:color="auto" w:fill="auto"/>
        </w:rPr>
      </w:pPr>
      <w:r w:rsidRPr="00D370BF">
        <w:rPr>
          <w:rStyle w:val="12"/>
          <w:b/>
          <w:color w:val="000000"/>
          <w:sz w:val="28"/>
          <w:szCs w:val="28"/>
        </w:rPr>
        <w:t xml:space="preserve">ПОРЯДОК ПЕРЕВОДА ОБУЧАЮЩИХСЯ </w:t>
      </w:r>
      <w:r w:rsidR="0052512B">
        <w:rPr>
          <w:rStyle w:val="12"/>
          <w:b/>
          <w:color w:val="000000"/>
          <w:sz w:val="28"/>
          <w:szCs w:val="28"/>
        </w:rPr>
        <w:t xml:space="preserve">ИЗ </w:t>
      </w:r>
      <w:r w:rsidRPr="00D370BF">
        <w:rPr>
          <w:rStyle w:val="12"/>
          <w:b/>
          <w:color w:val="000000"/>
          <w:sz w:val="28"/>
          <w:szCs w:val="28"/>
        </w:rPr>
        <w:t>ДРУГ</w:t>
      </w:r>
      <w:r>
        <w:rPr>
          <w:rStyle w:val="12"/>
          <w:b/>
          <w:color w:val="000000"/>
          <w:sz w:val="28"/>
          <w:szCs w:val="28"/>
        </w:rPr>
        <w:t xml:space="preserve">ИХ ОБРАЗОВАТЕЛЬНЫХ </w:t>
      </w:r>
      <w:r w:rsidRPr="00D370BF">
        <w:rPr>
          <w:rStyle w:val="12"/>
          <w:b/>
          <w:color w:val="000000"/>
          <w:sz w:val="28"/>
          <w:szCs w:val="28"/>
        </w:rPr>
        <w:t>ОРГАНИЗАЦИ</w:t>
      </w:r>
      <w:r>
        <w:rPr>
          <w:rStyle w:val="12"/>
          <w:b/>
          <w:color w:val="000000"/>
          <w:sz w:val="28"/>
          <w:szCs w:val="28"/>
        </w:rPr>
        <w:t>Й</w:t>
      </w:r>
      <w:r w:rsidRPr="00D370BF">
        <w:rPr>
          <w:rStyle w:val="12"/>
          <w:b/>
          <w:color w:val="000000"/>
          <w:sz w:val="28"/>
          <w:szCs w:val="28"/>
        </w:rPr>
        <w:t xml:space="preserve"> В ТЕХНИКУМ</w:t>
      </w:r>
    </w:p>
    <w:p w:rsidR="00D370BF" w:rsidRPr="00995DBC" w:rsidRDefault="00D370BF" w:rsidP="00D370BF">
      <w:pPr>
        <w:pStyle w:val="a4"/>
        <w:shd w:val="clear" w:color="auto" w:fill="auto"/>
        <w:tabs>
          <w:tab w:val="left" w:pos="0"/>
          <w:tab w:val="left" w:pos="567"/>
        </w:tabs>
        <w:spacing w:before="0" w:after="0" w:line="276" w:lineRule="auto"/>
        <w:contextualSpacing/>
        <w:rPr>
          <w:b/>
          <w:sz w:val="16"/>
          <w:szCs w:val="16"/>
        </w:rPr>
      </w:pPr>
    </w:p>
    <w:p w:rsidR="00057A4F" w:rsidRPr="00C73985" w:rsidRDefault="00D370BF" w:rsidP="00C73985">
      <w:pPr>
        <w:pStyle w:val="a6"/>
        <w:spacing w:line="276" w:lineRule="auto"/>
        <w:ind w:firstLine="567"/>
        <w:jc w:val="both"/>
        <w:rPr>
          <w:rStyle w:val="12"/>
          <w:rFonts w:cs="Times New Roman"/>
          <w:sz w:val="28"/>
          <w:szCs w:val="28"/>
        </w:rPr>
      </w:pP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756A">
        <w:rPr>
          <w:rFonts w:eastAsia="Times New Roman"/>
          <w:color w:val="000000"/>
          <w:lang w:eastAsia="ru-RU"/>
        </w:rPr>
        <w:t xml:space="preserve"> </w:t>
      </w:r>
      <w:r w:rsidR="00057A4F" w:rsidRPr="00C73985">
        <w:rPr>
          <w:rStyle w:val="12"/>
          <w:rFonts w:cs="Times New Roman"/>
          <w:sz w:val="28"/>
          <w:szCs w:val="28"/>
        </w:rPr>
        <w:t xml:space="preserve">Перевод обучающихся </w:t>
      </w:r>
      <w:r w:rsidR="0052512B" w:rsidRPr="00C73985">
        <w:rPr>
          <w:rStyle w:val="12"/>
          <w:rFonts w:cs="Times New Roman"/>
          <w:sz w:val="28"/>
          <w:szCs w:val="28"/>
        </w:rPr>
        <w:t xml:space="preserve">из </w:t>
      </w:r>
      <w:r w:rsidR="00057A4F" w:rsidRPr="00C73985">
        <w:rPr>
          <w:rStyle w:val="12"/>
          <w:rFonts w:cs="Times New Roman"/>
          <w:sz w:val="28"/>
          <w:szCs w:val="28"/>
        </w:rPr>
        <w:t xml:space="preserve">других образовательных </w:t>
      </w:r>
      <w:r w:rsidR="00C73985" w:rsidRPr="00E122FB">
        <w:rPr>
          <w:rStyle w:val="12"/>
          <w:rFonts w:cs="Times New Roman"/>
          <w:sz w:val="28"/>
          <w:szCs w:val="28"/>
        </w:rPr>
        <w:t>организаций</w:t>
      </w:r>
      <w:r w:rsidR="00C73985">
        <w:rPr>
          <w:rStyle w:val="12"/>
          <w:rFonts w:cs="Times New Roman"/>
          <w:sz w:val="28"/>
          <w:szCs w:val="28"/>
        </w:rPr>
        <w:t xml:space="preserve"> </w:t>
      </w:r>
      <w:r w:rsidR="00057A4F" w:rsidRPr="00C73985">
        <w:rPr>
          <w:rStyle w:val="12"/>
          <w:rFonts w:cs="Times New Roman"/>
          <w:sz w:val="28"/>
          <w:szCs w:val="28"/>
        </w:rPr>
        <w:t xml:space="preserve">в </w:t>
      </w:r>
      <w:proofErr w:type="gramStart"/>
      <w:r w:rsidR="00057A4F" w:rsidRPr="00C73985">
        <w:rPr>
          <w:rStyle w:val="12"/>
          <w:rFonts w:cs="Times New Roman"/>
          <w:sz w:val="28"/>
          <w:szCs w:val="28"/>
        </w:rPr>
        <w:t>техникум  возможен</w:t>
      </w:r>
      <w:proofErr w:type="gramEnd"/>
      <w:r w:rsidR="00057A4F" w:rsidRPr="00C73985">
        <w:rPr>
          <w:rStyle w:val="12"/>
          <w:rFonts w:cs="Times New Roman"/>
          <w:sz w:val="28"/>
          <w:szCs w:val="28"/>
        </w:rPr>
        <w:t xml:space="preserve"> с момента подачи личного заявления при наличии в техникуме вакантных мест на соответствующем курсе обучения по интересующей заявителя </w:t>
      </w:r>
      <w:r w:rsidR="00E122FB">
        <w:rPr>
          <w:rStyle w:val="12"/>
          <w:rFonts w:cs="Times New Roman"/>
          <w:sz w:val="28"/>
          <w:szCs w:val="28"/>
        </w:rPr>
        <w:t>профессии.</w:t>
      </w:r>
    </w:p>
    <w:p w:rsidR="00057A4F" w:rsidRPr="00C73985" w:rsidRDefault="00935C3E" w:rsidP="00C73985">
      <w:pPr>
        <w:pStyle w:val="a6"/>
        <w:spacing w:line="276" w:lineRule="auto"/>
        <w:ind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 xml:space="preserve">3.2.  </w:t>
      </w:r>
      <w:r w:rsidR="00057A4F" w:rsidRPr="00C73985">
        <w:rPr>
          <w:rStyle w:val="12"/>
          <w:rFonts w:cs="Times New Roman"/>
          <w:sz w:val="28"/>
          <w:szCs w:val="28"/>
        </w:rPr>
        <w:t>Количество вакантных бюджетных мест определяется техникумом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по соответствующей профессии и форме обучения на соответствующем курсе.</w:t>
      </w:r>
    </w:p>
    <w:p w:rsidR="00703DCE" w:rsidRPr="00C73985" w:rsidRDefault="00C73985" w:rsidP="00C7398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07756A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Обучающийся подает </w:t>
      </w:r>
      <w:r w:rsidR="00D679DA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57A4F" w:rsidRPr="00C73985">
        <w:rPr>
          <w:rFonts w:ascii="Times New Roman" w:hAnsi="Times New Roman" w:cs="Times New Roman"/>
          <w:sz w:val="28"/>
          <w:szCs w:val="28"/>
          <w:lang w:eastAsia="ru-RU"/>
        </w:rPr>
        <w:t>техникум</w:t>
      </w:r>
      <w:r w:rsidR="0007756A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переводе с приложением справки о периоде обучения</w:t>
      </w:r>
      <w:r w:rsidR="00703DCE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, содержащей информацию </w:t>
      </w:r>
      <w:r w:rsidR="00D370BF" w:rsidRPr="00C73985">
        <w:rPr>
          <w:rFonts w:ascii="Times New Roman" w:hAnsi="Times New Roman" w:cs="Times New Roman"/>
          <w:sz w:val="28"/>
          <w:szCs w:val="28"/>
          <w:lang w:eastAsia="ru-RU"/>
        </w:rPr>
        <w:t>об уров</w:t>
      </w:r>
      <w:r w:rsidR="00703DCE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D370BF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образования, на основании которого поступил обучающийся для освоения соответствующей образовательной программы, переч</w:t>
      </w:r>
      <w:r w:rsidR="00703DCE" w:rsidRPr="00C73985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D370BF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и объем</w:t>
      </w:r>
      <w:r w:rsidR="00703DCE" w:rsidRPr="00C7398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370BF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изученных учебных предметов, курсов, дисциплин (модулей), пройденных практик, оцен</w:t>
      </w:r>
      <w:r w:rsidR="00703DCE" w:rsidRPr="00C73985">
        <w:rPr>
          <w:rFonts w:ascii="Times New Roman" w:hAnsi="Times New Roman" w:cs="Times New Roman"/>
          <w:sz w:val="28"/>
          <w:szCs w:val="28"/>
          <w:lang w:eastAsia="ru-RU"/>
        </w:rPr>
        <w:t>ок, выставленных</w:t>
      </w:r>
      <w:r w:rsidR="00D370BF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DCE" w:rsidRPr="00C73985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организацией п</w:t>
      </w:r>
      <w:r w:rsidR="00D370BF" w:rsidRPr="00C73985">
        <w:rPr>
          <w:rFonts w:ascii="Times New Roman" w:hAnsi="Times New Roman" w:cs="Times New Roman"/>
          <w:sz w:val="28"/>
          <w:szCs w:val="28"/>
          <w:lang w:eastAsia="ru-RU"/>
        </w:rPr>
        <w:t>ри проведении промежуточной аттестации</w:t>
      </w:r>
      <w:r w:rsidR="0007756A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документов</w:t>
      </w:r>
      <w:r w:rsidR="00057A4F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(по усмотрению обучающегося)</w:t>
      </w:r>
      <w:r w:rsidR="0007756A" w:rsidRPr="00C73985">
        <w:rPr>
          <w:rFonts w:ascii="Times New Roman" w:hAnsi="Times New Roman" w:cs="Times New Roman"/>
          <w:sz w:val="28"/>
          <w:szCs w:val="28"/>
          <w:lang w:eastAsia="ru-RU"/>
        </w:rPr>
        <w:t>, подтверждающих образоват</w:t>
      </w:r>
      <w:r w:rsidR="00057A4F" w:rsidRPr="00C73985">
        <w:rPr>
          <w:rFonts w:ascii="Times New Roman" w:hAnsi="Times New Roman" w:cs="Times New Roman"/>
          <w:sz w:val="28"/>
          <w:szCs w:val="28"/>
          <w:lang w:eastAsia="ru-RU"/>
        </w:rPr>
        <w:t>ельные достижения обучающегося</w:t>
      </w:r>
      <w:r w:rsidR="0007756A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7756A" w:rsidRPr="00C73985" w:rsidRDefault="0007756A" w:rsidP="00C7398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переводе на обучение за счет бюджетных ассигнований в заявлении о переводе фиксируется с заверением личной подписью поступающего факт </w:t>
      </w:r>
      <w:proofErr w:type="gramStart"/>
      <w:r w:rsidRPr="00C73985">
        <w:rPr>
          <w:rFonts w:ascii="Times New Roman" w:hAnsi="Times New Roman" w:cs="Times New Roman"/>
          <w:sz w:val="28"/>
          <w:szCs w:val="28"/>
          <w:lang w:eastAsia="ru-RU"/>
        </w:rPr>
        <w:t>соот</w:t>
      </w:r>
      <w:r w:rsidR="00057A4F" w:rsidRPr="00C73985">
        <w:rPr>
          <w:rFonts w:ascii="Times New Roman" w:hAnsi="Times New Roman" w:cs="Times New Roman"/>
          <w:sz w:val="28"/>
          <w:szCs w:val="28"/>
          <w:lang w:eastAsia="ru-RU"/>
        </w:rPr>
        <w:t>ветствия</w:t>
      </w:r>
      <w:proofErr w:type="gramEnd"/>
      <w:r w:rsidR="00057A4F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обучающегося требованиям, указанным</w:t>
      </w:r>
      <w:r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057A4F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hyperlink r:id="rId6" w:anchor="82" w:history="1">
        <w:r w:rsidR="00057A4F" w:rsidRPr="00C73985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1.3.</w:t>
        </w:r>
      </w:hyperlink>
      <w:r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057A4F" w:rsidRPr="00C7398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C739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56A" w:rsidRPr="00C73985" w:rsidRDefault="00703DCE" w:rsidP="00C73985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D679D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заявления о переводе </w:t>
      </w:r>
      <w:r w:rsidR="00D679D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14 календарных дней со дня подачи заявления о переводе оценивает полученные документы на предмет соответствия обучающегося требованиям, предусмотренным настоящим </w:t>
      </w:r>
      <w:r w:rsidR="00D679D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</w:t>
      </w:r>
      <w:r w:rsidR="00D679D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 w:rsidR="00D679D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изученных учебных</w:t>
      </w:r>
      <w:r w:rsidR="00D679D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дисциплин, пройденных практик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 случае </w:t>
      </w:r>
      <w:proofErr w:type="gramStart"/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proofErr w:type="gramEnd"/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</w:t>
      </w:r>
      <w:proofErr w:type="spellStart"/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перезачтены</w:t>
      </w:r>
      <w:proofErr w:type="spellEnd"/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переаттестованы в </w:t>
      </w:r>
      <w:r w:rsidR="00D679D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период, с которого обучающийся в случае перевода будет допущен к обучению.</w:t>
      </w:r>
    </w:p>
    <w:p w:rsidR="002320A1" w:rsidRPr="00C73985" w:rsidRDefault="00703DCE" w:rsidP="00C73985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251011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заявлений о переводе подано больше количества вакантных мест для перевода, </w:t>
      </w:r>
      <w:r w:rsidR="00D679D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оценивания полученных документов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конкурсный отбор среди лиц, подавших заявления о переводе. По результатам конкурсного отбора </w:t>
      </w:r>
      <w:r w:rsidR="00251011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зачислении на вакантные места для перевода обучающихся, наиболее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подготовленных к освоению соответствующей образовательной программы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0A1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Конкурсный отбор осуществляет аттестационная комиссия техникума под руководством председателя - заместителя директора по учебно-производственной работе,  в течение не б</w:t>
      </w:r>
      <w:r w:rsidR="00F41CF1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</w:t>
      </w:r>
      <w:r w:rsidR="006706BD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320A1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 момента подачи заявлений о переводе, в соответствии </w:t>
      </w:r>
      <w:r w:rsidR="00327943" w:rsidRP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7943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0A1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2E50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ритериями для конкурсного отбора</w:t>
      </w:r>
      <w:r w:rsidR="002320A1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включающими   р</w:t>
      </w:r>
      <w:r w:rsidR="002320A1" w:rsidRPr="00C73985">
        <w:rPr>
          <w:rStyle w:val="12"/>
          <w:rFonts w:cs="Times New Roman"/>
          <w:color w:val="000000"/>
          <w:sz w:val="28"/>
          <w:szCs w:val="28"/>
        </w:rPr>
        <w:t>езультаты итоговой аттестации, средний балл за  предшествующий период обучения, личные достижения претендентов.</w:t>
      </w:r>
    </w:p>
    <w:p w:rsidR="0007756A" w:rsidRPr="00C73985" w:rsidRDefault="00F41CF1" w:rsidP="00C73985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принятии </w:t>
      </w:r>
      <w:proofErr w:type="gramStart"/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техникумом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proofErr w:type="gramEnd"/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зачислении обучающемуся в течение 5 календарных дней со дня принятия решения о </w:t>
      </w:r>
      <w:r w:rsidR="0007756A" w:rsidRP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 выдается справка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переводе, в которой указываются уровень среднего профессионального образовани</w:t>
      </w:r>
      <w:r w:rsidR="00E1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код и наименование профессии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направления подготовки, на которое обучающийся будет переведен. Справка о переводе подписывается 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директором техникума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исполняющим его обязанности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заверяется печатью 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справке прилагается перечень изученных учебных дисциплин, пройденных практик, выполненных научных исследований, которые будут </w:t>
      </w:r>
      <w:proofErr w:type="spellStart"/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перезачтены</w:t>
      </w:r>
      <w:proofErr w:type="spellEnd"/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переаттестованы обучающемуся при переводе.</w:t>
      </w:r>
    </w:p>
    <w:p w:rsidR="0007756A" w:rsidRPr="00C73985" w:rsidRDefault="006706BD" w:rsidP="00C73985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Лицо, 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претендующее </w:t>
      </w:r>
      <w:proofErr w:type="gramStart"/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перевод</w:t>
      </w:r>
      <w:proofErr w:type="gramEnd"/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представляет в 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выписку из приказа об отчислении в связи с переводом и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 предшествующем образовании -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указанного документа или его копию, заверенную в установленном порядке, или его копию с предъявлением оригинала для заверения копии 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техникумом (в соответствии с действующим законодательством РФ).</w:t>
      </w:r>
    </w:p>
    <w:p w:rsidR="0007756A" w:rsidRPr="00C73985" w:rsidRDefault="006706BD" w:rsidP="00C73985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7943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никум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поступления документов, указанных в </w:t>
      </w:r>
      <w:r w:rsidR="00995DBC" w:rsidRPr="00C73985">
        <w:rPr>
          <w:rFonts w:ascii="Times New Roman" w:hAnsi="Times New Roman" w:cs="Times New Roman"/>
          <w:sz w:val="28"/>
          <w:szCs w:val="28"/>
        </w:rPr>
        <w:t xml:space="preserve">п. 3.7.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издает приказ о зачислении в порядке перевода из исходной организации лица, 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отчисленного в связи с переводом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756A" w:rsidRPr="00C73985" w:rsidRDefault="0007756A" w:rsidP="00C73985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зачисления по договорам об образовании за счет средств физических и (или) юридических лиц изданию приказа о зачислении в порядке перевода предшествует заключение договора об образовании.</w:t>
      </w:r>
    </w:p>
    <w:p w:rsidR="0007756A" w:rsidRPr="00C73985" w:rsidRDefault="006706BD" w:rsidP="00C73985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издания приказа о зачислении в порядке перевода </w:t>
      </w: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техникум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личное дело обучающегося, в которое заносятся в том числе заявление о переводе, 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или копия), 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обучение по договорам об образовании за счет средств физических и (или) юридических лиц.</w:t>
      </w:r>
    </w:p>
    <w:p w:rsidR="0007756A" w:rsidRPr="00C73985" w:rsidRDefault="006706BD" w:rsidP="00C73985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="0007756A" w:rsidRPr="00C7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рабочих дней со дня издания приказа о зачислении в порядке перевода студентам выдаются студенческий билет и зачетная книжка. </w:t>
      </w:r>
    </w:p>
    <w:p w:rsidR="00D30E80" w:rsidRPr="00C73985" w:rsidRDefault="0052512B" w:rsidP="00C73985">
      <w:pPr>
        <w:pStyle w:val="a6"/>
        <w:spacing w:line="276" w:lineRule="auto"/>
        <w:ind w:firstLine="567"/>
        <w:jc w:val="both"/>
        <w:rPr>
          <w:rStyle w:val="12"/>
          <w:rFonts w:cs="Times New Roman"/>
          <w:sz w:val="28"/>
          <w:szCs w:val="28"/>
        </w:rPr>
      </w:pPr>
      <w:r w:rsidRPr="00C73985">
        <w:rPr>
          <w:rStyle w:val="12"/>
          <w:rFonts w:cs="Times New Roman"/>
          <w:sz w:val="28"/>
          <w:szCs w:val="28"/>
        </w:rPr>
        <w:lastRenderedPageBreak/>
        <w:t>3</w:t>
      </w:r>
      <w:r w:rsidR="00C73985" w:rsidRPr="00C73985">
        <w:rPr>
          <w:rStyle w:val="12"/>
          <w:rFonts w:cs="Times New Roman"/>
          <w:sz w:val="28"/>
          <w:szCs w:val="28"/>
        </w:rPr>
        <w:t xml:space="preserve">.11.   </w:t>
      </w:r>
      <w:r w:rsidR="00D7096E" w:rsidRPr="00C73985">
        <w:rPr>
          <w:rStyle w:val="12"/>
          <w:rFonts w:cs="Times New Roman"/>
          <w:sz w:val="28"/>
          <w:szCs w:val="28"/>
        </w:rPr>
        <w:t>Записи об аттестованных учебных дисциплинах, профессиональных модулях, в том числе в результате ликвидации академической задолженности вносятся техникумом в зачетную книжку и другие учетные документы техникума.</w:t>
      </w:r>
    </w:p>
    <w:p w:rsidR="00D30E80" w:rsidRDefault="00D30E80" w:rsidP="00D3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95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759">
        <w:rPr>
          <w:rFonts w:ascii="Times New Roman" w:hAnsi="Times New Roman" w:cs="Times New Roman"/>
          <w:b/>
          <w:sz w:val="28"/>
          <w:szCs w:val="28"/>
        </w:rPr>
        <w:t>ПЕРЕВОД ОБУЧАЮЩ</w:t>
      </w:r>
      <w:r>
        <w:rPr>
          <w:rFonts w:ascii="Times New Roman" w:hAnsi="Times New Roman" w:cs="Times New Roman"/>
          <w:b/>
          <w:sz w:val="28"/>
          <w:szCs w:val="28"/>
        </w:rPr>
        <w:t>ИХС</w:t>
      </w:r>
      <w:r w:rsidRPr="00CF6759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D30E80" w:rsidRDefault="00D30E80" w:rsidP="00D3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59">
        <w:rPr>
          <w:rFonts w:ascii="Times New Roman" w:hAnsi="Times New Roman" w:cs="Times New Roman"/>
          <w:b/>
          <w:sz w:val="28"/>
          <w:szCs w:val="28"/>
        </w:rPr>
        <w:t xml:space="preserve">С ОДНОЙ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 </w:t>
      </w:r>
      <w:r w:rsidRPr="00CF67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ДРУГУЮ ВНУТРИ ТЕХНИКУМА</w:t>
      </w:r>
    </w:p>
    <w:p w:rsidR="00D30E80" w:rsidRPr="00995DBC" w:rsidRDefault="00D30E80" w:rsidP="005478E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0E80" w:rsidRPr="005478EF" w:rsidRDefault="00D30E80" w:rsidP="005478EF">
      <w:pPr>
        <w:pStyle w:val="a4"/>
        <w:shd w:val="clear" w:color="auto" w:fill="auto"/>
        <w:tabs>
          <w:tab w:val="left" w:pos="745"/>
        </w:tabs>
        <w:spacing w:before="0" w:after="240" w:line="322" w:lineRule="exact"/>
        <w:ind w:firstLine="567"/>
        <w:rPr>
          <w:sz w:val="28"/>
          <w:szCs w:val="28"/>
        </w:rPr>
      </w:pPr>
      <w:r w:rsidRPr="005478EF">
        <w:rPr>
          <w:rStyle w:val="12"/>
          <w:rFonts w:cs="Times New Roman"/>
          <w:sz w:val="28"/>
          <w:szCs w:val="28"/>
        </w:rPr>
        <w:t xml:space="preserve">4.1. Перевод обучающегося </w:t>
      </w:r>
      <w:r w:rsidRPr="005478EF">
        <w:rPr>
          <w:rStyle w:val="12"/>
          <w:color w:val="000000"/>
          <w:sz w:val="28"/>
          <w:szCs w:val="28"/>
        </w:rPr>
        <w:t xml:space="preserve">на </w:t>
      </w:r>
      <w:r w:rsidR="005478EF">
        <w:rPr>
          <w:rStyle w:val="12"/>
          <w:color w:val="000000"/>
          <w:sz w:val="28"/>
          <w:szCs w:val="28"/>
        </w:rPr>
        <w:t xml:space="preserve">другую, </w:t>
      </w:r>
      <w:r w:rsidRPr="005478EF">
        <w:rPr>
          <w:rStyle w:val="12"/>
          <w:color w:val="000000"/>
          <w:sz w:val="28"/>
          <w:szCs w:val="28"/>
        </w:rPr>
        <w:t xml:space="preserve">родственную профессию (специальность) может быть </w:t>
      </w:r>
      <w:proofErr w:type="gramStart"/>
      <w:r w:rsidRPr="005478EF">
        <w:rPr>
          <w:rStyle w:val="12"/>
          <w:color w:val="000000"/>
          <w:sz w:val="28"/>
          <w:szCs w:val="28"/>
        </w:rPr>
        <w:t>осуществлен  при</w:t>
      </w:r>
      <w:proofErr w:type="gramEnd"/>
      <w:r w:rsidRPr="005478EF">
        <w:rPr>
          <w:rStyle w:val="12"/>
          <w:color w:val="000000"/>
          <w:sz w:val="28"/>
          <w:szCs w:val="28"/>
        </w:rPr>
        <w:t xml:space="preserve"> наличии вакантных мест,  при условии выполнения учебного плана по прежней специальности, сдачи разницы в учебных планах по новой специальности.</w:t>
      </w:r>
    </w:p>
    <w:p w:rsidR="00D30E80" w:rsidRPr="005478EF" w:rsidRDefault="00D30E80" w:rsidP="005478EF">
      <w:pPr>
        <w:pStyle w:val="a3"/>
        <w:spacing w:after="0"/>
        <w:ind w:left="0" w:firstLine="709"/>
        <w:jc w:val="both"/>
        <w:rPr>
          <w:rStyle w:val="12"/>
          <w:rFonts w:cs="Times New Roman"/>
          <w:sz w:val="28"/>
          <w:szCs w:val="28"/>
        </w:rPr>
      </w:pPr>
      <w:r w:rsidRPr="005478EF">
        <w:rPr>
          <w:rFonts w:ascii="Times New Roman" w:hAnsi="Times New Roman" w:cs="Times New Roman"/>
          <w:sz w:val="28"/>
          <w:szCs w:val="28"/>
        </w:rPr>
        <w:t xml:space="preserve">4.2. </w:t>
      </w:r>
      <w:r w:rsidRPr="005478EF">
        <w:rPr>
          <w:rStyle w:val="12"/>
          <w:rFonts w:cs="Times New Roman"/>
          <w:sz w:val="28"/>
          <w:szCs w:val="28"/>
        </w:rPr>
        <w:t xml:space="preserve">Перевод обучающегося с одной основной профессиональной образовательной программы </w:t>
      </w:r>
      <w:r w:rsidR="005478EF" w:rsidRPr="005478EF">
        <w:rPr>
          <w:rStyle w:val="12"/>
          <w:rFonts w:cs="Times New Roman"/>
          <w:sz w:val="28"/>
          <w:szCs w:val="28"/>
        </w:rPr>
        <w:t xml:space="preserve">СПО </w:t>
      </w:r>
      <w:r w:rsidRPr="005478EF">
        <w:rPr>
          <w:rStyle w:val="12"/>
          <w:rFonts w:cs="Times New Roman"/>
          <w:sz w:val="28"/>
          <w:szCs w:val="28"/>
        </w:rPr>
        <w:t>на другую внутри техникума осуществляется в следующем порядке:</w:t>
      </w:r>
    </w:p>
    <w:p w:rsidR="00D30E80" w:rsidRPr="005478EF" w:rsidRDefault="005478EF" w:rsidP="005478EF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5478EF">
        <w:rPr>
          <w:rStyle w:val="12"/>
          <w:rFonts w:cs="Times New Roman"/>
          <w:sz w:val="28"/>
          <w:szCs w:val="28"/>
        </w:rPr>
        <w:t>о</w:t>
      </w:r>
      <w:r w:rsidR="00D30E80" w:rsidRPr="005478EF">
        <w:rPr>
          <w:rStyle w:val="12"/>
          <w:rFonts w:cs="Times New Roman"/>
          <w:sz w:val="28"/>
          <w:szCs w:val="28"/>
        </w:rPr>
        <w:t>бучающийся подает заявление на имя директора техникума.</w:t>
      </w:r>
    </w:p>
    <w:p w:rsidR="00D30E80" w:rsidRPr="005478EF" w:rsidRDefault="005478EF" w:rsidP="005478EF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5478EF">
        <w:rPr>
          <w:rStyle w:val="12"/>
          <w:rFonts w:cs="Times New Roman"/>
          <w:sz w:val="28"/>
          <w:szCs w:val="28"/>
        </w:rPr>
        <w:t>п</w:t>
      </w:r>
      <w:r w:rsidR="00D30E80" w:rsidRPr="005478EF">
        <w:rPr>
          <w:rStyle w:val="12"/>
          <w:rFonts w:cs="Times New Roman"/>
          <w:sz w:val="28"/>
          <w:szCs w:val="28"/>
        </w:rPr>
        <w:t>осле принятия положительного решения издается приказ директора техникума о переводе.</w:t>
      </w:r>
    </w:p>
    <w:p w:rsidR="00D30E80" w:rsidRPr="005478EF" w:rsidRDefault="005478EF" w:rsidP="005478EF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5478EF">
        <w:rPr>
          <w:rStyle w:val="12"/>
          <w:rFonts w:cs="Times New Roman"/>
          <w:sz w:val="28"/>
          <w:szCs w:val="28"/>
        </w:rPr>
        <w:t>в</w:t>
      </w:r>
      <w:r w:rsidR="00D30E80" w:rsidRPr="005478EF">
        <w:rPr>
          <w:rStyle w:val="12"/>
          <w:rFonts w:cs="Times New Roman"/>
          <w:sz w:val="28"/>
          <w:szCs w:val="28"/>
        </w:rPr>
        <w:t xml:space="preserve"> приказе о переводе может содержаться специальная запись об утверждении индивидуального учебного плана обучения.</w:t>
      </w:r>
    </w:p>
    <w:p w:rsidR="00D30E80" w:rsidRPr="00995DBC" w:rsidRDefault="005478EF" w:rsidP="005478EF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5478EF">
        <w:rPr>
          <w:rStyle w:val="12"/>
          <w:rFonts w:cs="Times New Roman"/>
          <w:sz w:val="28"/>
          <w:szCs w:val="28"/>
        </w:rPr>
        <w:t>о</w:t>
      </w:r>
      <w:r w:rsidR="00D30E80" w:rsidRPr="005478EF">
        <w:rPr>
          <w:rStyle w:val="12"/>
          <w:rFonts w:cs="Times New Roman"/>
          <w:sz w:val="28"/>
          <w:szCs w:val="28"/>
        </w:rPr>
        <w:t>бучающемуся сохраняется его зачетная книжка, в которой вносится соответствующие записи о ликвидации расхождений в учебных планах.</w:t>
      </w:r>
      <w:r w:rsidRPr="005478EF">
        <w:rPr>
          <w:rStyle w:val="z-0"/>
          <w:rFonts w:eastAsiaTheme="minorHAnsi"/>
          <w:color w:val="000000"/>
          <w:sz w:val="28"/>
          <w:szCs w:val="28"/>
        </w:rPr>
        <w:t xml:space="preserve"> </w:t>
      </w:r>
      <w:r w:rsidRPr="005478EF">
        <w:rPr>
          <w:rStyle w:val="z-0"/>
          <w:rFonts w:eastAsiaTheme="minorHAnsi"/>
          <w:vanish w:val="0"/>
          <w:color w:val="000000"/>
          <w:sz w:val="28"/>
          <w:szCs w:val="28"/>
        </w:rPr>
        <w:t xml:space="preserve"> </w:t>
      </w:r>
      <w:r w:rsidRPr="005478EF">
        <w:rPr>
          <w:rStyle w:val="12"/>
          <w:color w:val="000000"/>
          <w:sz w:val="28"/>
          <w:szCs w:val="28"/>
        </w:rPr>
        <w:t>Записи о сдаче разницы в учебных планах делаются в журналах теоретического и производственного обучения текущего курса на выделенных страницах</w:t>
      </w:r>
    </w:p>
    <w:p w:rsidR="00CF6759" w:rsidRPr="00CF6759" w:rsidRDefault="00CF6759" w:rsidP="00CF6759">
      <w:pPr>
        <w:pStyle w:val="a3"/>
        <w:spacing w:after="0"/>
        <w:ind w:left="0"/>
        <w:jc w:val="both"/>
        <w:rPr>
          <w:rStyle w:val="12"/>
          <w:rFonts w:cs="Times New Roman"/>
          <w:sz w:val="16"/>
          <w:szCs w:val="16"/>
        </w:rPr>
      </w:pPr>
    </w:p>
    <w:p w:rsidR="00995DBC" w:rsidRPr="00E122FB" w:rsidRDefault="00995DBC" w:rsidP="00CF6759">
      <w:pPr>
        <w:pStyle w:val="a3"/>
        <w:spacing w:after="0"/>
        <w:ind w:left="0"/>
        <w:jc w:val="center"/>
        <w:rPr>
          <w:rStyle w:val="21"/>
          <w:rFonts w:cs="Times New Roman"/>
          <w:bCs w:val="0"/>
          <w:sz w:val="28"/>
          <w:szCs w:val="28"/>
        </w:rPr>
      </w:pPr>
      <w:r w:rsidRPr="00E122FB">
        <w:rPr>
          <w:rStyle w:val="12"/>
          <w:rFonts w:cs="Times New Roman"/>
          <w:b/>
          <w:sz w:val="28"/>
          <w:szCs w:val="28"/>
        </w:rPr>
        <w:t>5</w:t>
      </w:r>
      <w:r w:rsidRPr="00E122FB">
        <w:rPr>
          <w:rStyle w:val="12"/>
          <w:rFonts w:cs="Times New Roman"/>
          <w:sz w:val="28"/>
          <w:szCs w:val="28"/>
        </w:rPr>
        <w:t xml:space="preserve">.  </w:t>
      </w:r>
      <w:proofErr w:type="gramStart"/>
      <w:r w:rsidRPr="00E122FB">
        <w:rPr>
          <w:rStyle w:val="21"/>
          <w:rFonts w:cs="Times New Roman"/>
          <w:bCs w:val="0"/>
          <w:sz w:val="28"/>
          <w:szCs w:val="28"/>
        </w:rPr>
        <w:t xml:space="preserve">ПЕРЕВОД </w:t>
      </w:r>
      <w:r w:rsidR="00C73985" w:rsidRPr="00E122FB">
        <w:rPr>
          <w:rStyle w:val="21"/>
          <w:rFonts w:cs="Times New Roman"/>
          <w:bCs w:val="0"/>
          <w:sz w:val="28"/>
          <w:szCs w:val="28"/>
        </w:rPr>
        <w:t xml:space="preserve"> </w:t>
      </w:r>
      <w:r w:rsidRPr="00E122FB">
        <w:rPr>
          <w:rStyle w:val="21"/>
          <w:rFonts w:cs="Times New Roman"/>
          <w:bCs w:val="0"/>
          <w:sz w:val="28"/>
          <w:szCs w:val="28"/>
        </w:rPr>
        <w:t>ОБУЧАЮЩИХСЯ</w:t>
      </w:r>
      <w:proofErr w:type="gramEnd"/>
      <w:r w:rsidRPr="00E122FB">
        <w:rPr>
          <w:rStyle w:val="21"/>
          <w:rFonts w:cs="Times New Roman"/>
          <w:bCs w:val="0"/>
          <w:sz w:val="28"/>
          <w:szCs w:val="28"/>
        </w:rPr>
        <w:t xml:space="preserve"> </w:t>
      </w:r>
    </w:p>
    <w:p w:rsidR="00D7096E" w:rsidRPr="00E122FB" w:rsidRDefault="00995DBC" w:rsidP="00995DBC">
      <w:pPr>
        <w:pStyle w:val="a3"/>
        <w:spacing w:after="0"/>
        <w:ind w:left="0"/>
        <w:jc w:val="center"/>
        <w:rPr>
          <w:rStyle w:val="21"/>
          <w:rFonts w:cs="Times New Roman"/>
          <w:bCs w:val="0"/>
          <w:sz w:val="28"/>
          <w:szCs w:val="28"/>
        </w:rPr>
      </w:pPr>
      <w:r w:rsidRPr="00E122FB">
        <w:rPr>
          <w:rStyle w:val="21"/>
          <w:rFonts w:cs="Times New Roman"/>
          <w:bCs w:val="0"/>
          <w:sz w:val="28"/>
          <w:szCs w:val="28"/>
        </w:rPr>
        <w:t>ИЗ ОБРАЗОВАТЕЛЬНЫХ УЧРЕЖДЕНИЙ В СЛУЧАЯХ ПРЕКРАЩЕНИЯ ИХ ДЕЯТЕЛЬНОСТИ, АННУЛИРОВАНИЯ У НИХ ЛИЦЕНЗИИ НА ОСУЩЕСТВЛЕНИЕ ОБРАЗОВАТЕЛЬНОЙ ДЕЯТЕЛЬНОСТИ, ЛИШЕНИЯ ИХ ГОСУДАРСТВЕННОЙ АККРЕДИТАЦИИ, ИСТЕЧЕНИЯ СРОКА ДЕЙСТВИЯ СВИДЕТЕЛЬСТВА О ГОСУДАРСТВЕННОЙ АККРЕДИТАЦИИ.</w:t>
      </w:r>
    </w:p>
    <w:p w:rsidR="00CF6759" w:rsidRPr="00CF6759" w:rsidRDefault="00CF6759" w:rsidP="00CF6759">
      <w:pPr>
        <w:pStyle w:val="a3"/>
        <w:spacing w:after="0"/>
        <w:ind w:left="0"/>
        <w:jc w:val="center"/>
        <w:rPr>
          <w:rStyle w:val="21"/>
          <w:rFonts w:cs="Times New Roman"/>
          <w:bCs w:val="0"/>
          <w:spacing w:val="1"/>
          <w:sz w:val="16"/>
          <w:szCs w:val="16"/>
        </w:rPr>
      </w:pPr>
    </w:p>
    <w:p w:rsidR="00D73F5E" w:rsidRPr="00507D78" w:rsidRDefault="00D30E80" w:rsidP="002636D4">
      <w:pPr>
        <w:pStyle w:val="a3"/>
        <w:spacing w:after="0"/>
        <w:ind w:left="0"/>
        <w:jc w:val="both"/>
        <w:rPr>
          <w:rStyle w:val="12"/>
          <w:rFonts w:cs="Times New Roman"/>
          <w:sz w:val="28"/>
          <w:szCs w:val="28"/>
        </w:rPr>
      </w:pPr>
      <w:r>
        <w:rPr>
          <w:rStyle w:val="21"/>
          <w:rFonts w:cs="Times New Roman"/>
          <w:b w:val="0"/>
          <w:bCs w:val="0"/>
          <w:sz w:val="28"/>
          <w:szCs w:val="28"/>
        </w:rPr>
        <w:t>5</w:t>
      </w:r>
      <w:r w:rsidR="00D73F5E" w:rsidRPr="00507D78">
        <w:rPr>
          <w:rStyle w:val="21"/>
          <w:rFonts w:cs="Times New Roman"/>
          <w:b w:val="0"/>
          <w:bCs w:val="0"/>
          <w:sz w:val="28"/>
          <w:szCs w:val="28"/>
        </w:rPr>
        <w:t xml:space="preserve">.1. </w:t>
      </w:r>
      <w:r w:rsidR="00CF6759">
        <w:rPr>
          <w:rStyle w:val="21"/>
          <w:rFonts w:cs="Times New Roman"/>
          <w:b w:val="0"/>
          <w:bCs w:val="0"/>
          <w:sz w:val="28"/>
          <w:szCs w:val="28"/>
        </w:rPr>
        <w:t xml:space="preserve"> </w:t>
      </w:r>
      <w:r w:rsidR="00D73F5E" w:rsidRPr="00507D78">
        <w:rPr>
          <w:rStyle w:val="12"/>
          <w:rFonts w:cs="Times New Roman"/>
          <w:sz w:val="28"/>
          <w:szCs w:val="28"/>
        </w:rPr>
        <w:t xml:space="preserve">Перевод в техникум лиц, обучающихся в других образовательных учреждениях в случае приостановления </w:t>
      </w:r>
      <w:proofErr w:type="gramStart"/>
      <w:r w:rsidR="00D73F5E" w:rsidRPr="00507D78">
        <w:rPr>
          <w:rStyle w:val="12"/>
          <w:rFonts w:cs="Times New Roman"/>
          <w:sz w:val="28"/>
          <w:szCs w:val="28"/>
        </w:rPr>
        <w:t xml:space="preserve">действия </w:t>
      </w:r>
      <w:r w:rsidR="00CF6759">
        <w:rPr>
          <w:rStyle w:val="12"/>
          <w:rFonts w:cs="Times New Roman"/>
          <w:sz w:val="28"/>
          <w:szCs w:val="28"/>
        </w:rPr>
        <w:t xml:space="preserve"> </w:t>
      </w:r>
      <w:r w:rsidR="00D73F5E" w:rsidRPr="00507D78">
        <w:rPr>
          <w:rStyle w:val="12"/>
          <w:rFonts w:cs="Times New Roman"/>
          <w:sz w:val="28"/>
          <w:szCs w:val="28"/>
        </w:rPr>
        <w:t>лицензии</w:t>
      </w:r>
      <w:proofErr w:type="gramEnd"/>
      <w:r w:rsidR="00D73F5E" w:rsidRPr="00507D78">
        <w:rPr>
          <w:rStyle w:val="12"/>
          <w:rFonts w:cs="Times New Roman"/>
          <w:sz w:val="28"/>
          <w:szCs w:val="28"/>
        </w:rPr>
        <w:t>, государственной аккредитации полностью или в отношении отдельных уровней образов</w:t>
      </w:r>
      <w:r w:rsidR="00322E61" w:rsidRPr="00507D78">
        <w:rPr>
          <w:rStyle w:val="12"/>
          <w:rFonts w:cs="Times New Roman"/>
          <w:sz w:val="28"/>
          <w:szCs w:val="28"/>
        </w:rPr>
        <w:t xml:space="preserve">ания </w:t>
      </w:r>
      <w:r w:rsidR="00D73F5E" w:rsidRPr="00507D78">
        <w:rPr>
          <w:rStyle w:val="12"/>
          <w:rFonts w:cs="Times New Roman"/>
          <w:sz w:val="28"/>
          <w:szCs w:val="28"/>
        </w:rPr>
        <w:t xml:space="preserve">осуществляется </w:t>
      </w:r>
      <w:r w:rsidR="00812AD2">
        <w:rPr>
          <w:rStyle w:val="12"/>
          <w:rFonts w:cs="Times New Roman"/>
          <w:sz w:val="28"/>
          <w:szCs w:val="28"/>
        </w:rPr>
        <w:t>по решению учредителя,</w:t>
      </w:r>
      <w:r>
        <w:rPr>
          <w:rStyle w:val="12"/>
          <w:rFonts w:cs="Times New Roman"/>
          <w:sz w:val="28"/>
          <w:szCs w:val="28"/>
        </w:rPr>
        <w:t xml:space="preserve"> </w:t>
      </w:r>
      <w:r w:rsidR="00D73F5E" w:rsidRPr="00507D78">
        <w:rPr>
          <w:rStyle w:val="12"/>
          <w:rFonts w:cs="Times New Roman"/>
          <w:sz w:val="28"/>
          <w:szCs w:val="28"/>
        </w:rPr>
        <w:t>на имеющие государственную аккредитацию образовательные программы соответствующего уровня</w:t>
      </w:r>
      <w:r w:rsidR="00CF6759">
        <w:rPr>
          <w:rStyle w:val="12"/>
          <w:rFonts w:cs="Times New Roman"/>
          <w:sz w:val="28"/>
          <w:szCs w:val="28"/>
        </w:rPr>
        <w:t xml:space="preserve">, </w:t>
      </w:r>
      <w:r w:rsidR="00D73F5E" w:rsidRPr="00507D78">
        <w:rPr>
          <w:rStyle w:val="12"/>
          <w:rFonts w:cs="Times New Roman"/>
          <w:sz w:val="28"/>
          <w:szCs w:val="28"/>
        </w:rPr>
        <w:t xml:space="preserve"> на ту же </w:t>
      </w:r>
      <w:r w:rsidR="00322E61" w:rsidRPr="00507D78">
        <w:rPr>
          <w:rStyle w:val="12"/>
          <w:rFonts w:cs="Times New Roman"/>
          <w:sz w:val="28"/>
          <w:szCs w:val="28"/>
        </w:rPr>
        <w:t>профессию</w:t>
      </w:r>
      <w:r w:rsidR="00D73F5E" w:rsidRPr="00507D78">
        <w:rPr>
          <w:rStyle w:val="12"/>
          <w:rFonts w:cs="Times New Roman"/>
          <w:sz w:val="28"/>
          <w:szCs w:val="28"/>
        </w:rPr>
        <w:t xml:space="preserve"> с сохранением формы и курса обучения, основы обучения (за счет бюджета</w:t>
      </w:r>
      <w:r w:rsidR="00322E61" w:rsidRPr="00507D78">
        <w:rPr>
          <w:rStyle w:val="12"/>
          <w:rFonts w:cs="Times New Roman"/>
          <w:sz w:val="28"/>
          <w:szCs w:val="28"/>
        </w:rPr>
        <w:t>).  Перевод обучающихся не зависит от периода (времени) учебного года.</w:t>
      </w:r>
    </w:p>
    <w:p w:rsidR="00322E61" w:rsidRPr="00507D78" w:rsidRDefault="00D30E80" w:rsidP="002636D4">
      <w:pPr>
        <w:pStyle w:val="a3"/>
        <w:spacing w:after="0"/>
        <w:ind w:left="0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lastRenderedPageBreak/>
        <w:t>5</w:t>
      </w:r>
      <w:r w:rsidR="00322E61" w:rsidRPr="00507D78">
        <w:rPr>
          <w:rStyle w:val="12"/>
          <w:rFonts w:cs="Times New Roman"/>
          <w:sz w:val="28"/>
          <w:szCs w:val="28"/>
        </w:rPr>
        <w:t xml:space="preserve">.2. </w:t>
      </w:r>
      <w:r w:rsidR="00CF6759">
        <w:rPr>
          <w:rStyle w:val="12"/>
          <w:rFonts w:cs="Times New Roman"/>
          <w:sz w:val="28"/>
          <w:szCs w:val="28"/>
        </w:rPr>
        <w:t xml:space="preserve">  </w:t>
      </w:r>
      <w:r w:rsidR="00322E61" w:rsidRPr="00507D78">
        <w:rPr>
          <w:rStyle w:val="12"/>
          <w:rFonts w:cs="Times New Roman"/>
          <w:sz w:val="28"/>
          <w:szCs w:val="28"/>
        </w:rPr>
        <w:t>Образовательное учреждение передает в техникум списочный состав обучающихся, копии учебных планов, письменные согласия родителей (законных представителей обучающихся), их личные дела, договоры об оказании платных образовательных услуг с физическими и (или) юридическими лицами (при наличии).</w:t>
      </w:r>
    </w:p>
    <w:p w:rsidR="00497001" w:rsidRPr="00507D78" w:rsidRDefault="00D30E80" w:rsidP="002636D4">
      <w:pPr>
        <w:pStyle w:val="a3"/>
        <w:spacing w:after="0"/>
        <w:ind w:left="0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5</w:t>
      </w:r>
      <w:r w:rsidR="00322E61" w:rsidRPr="00507D78">
        <w:rPr>
          <w:rStyle w:val="12"/>
          <w:rFonts w:cs="Times New Roman"/>
          <w:sz w:val="28"/>
          <w:szCs w:val="28"/>
        </w:rPr>
        <w:t>.3</w:t>
      </w:r>
      <w:r w:rsidR="00322E61" w:rsidRPr="00507D78">
        <w:rPr>
          <w:rStyle w:val="12"/>
          <w:rFonts w:cs="Times New Roman"/>
          <w:b/>
          <w:sz w:val="28"/>
          <w:szCs w:val="28"/>
        </w:rPr>
        <w:t xml:space="preserve">. </w:t>
      </w:r>
      <w:r w:rsidR="00CF6759">
        <w:rPr>
          <w:rStyle w:val="12"/>
          <w:rFonts w:cs="Times New Roman"/>
          <w:b/>
          <w:sz w:val="28"/>
          <w:szCs w:val="28"/>
        </w:rPr>
        <w:t xml:space="preserve">  </w:t>
      </w:r>
      <w:r w:rsidR="00322E61" w:rsidRPr="00507D78">
        <w:rPr>
          <w:rStyle w:val="12"/>
          <w:rFonts w:cs="Times New Roman"/>
          <w:sz w:val="28"/>
          <w:szCs w:val="28"/>
        </w:rPr>
        <w:t>На основании представленных документов директором техникума в течение пяти рабочих дней издается приказ о зачислении в порядке перевода в связи с приостановлением действия лицензии, государственной аккредитации полностью или в отношении отдельных уровней образования, профессий. В приказе делается запись о зачислении обучающегося в порядке перевода с указанием образовательного учреждения, в котором он обучался до перевода, наименования профессии, курса обучения, формы обучения и основы обучения (за счет бюджета), на которые переводится обучающийся.</w:t>
      </w:r>
    </w:p>
    <w:p w:rsidR="00322E61" w:rsidRDefault="00D30E80" w:rsidP="002636D4">
      <w:pPr>
        <w:pStyle w:val="a3"/>
        <w:spacing w:after="0"/>
        <w:ind w:left="0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5</w:t>
      </w:r>
      <w:r w:rsidR="00322E61" w:rsidRPr="00507D78">
        <w:rPr>
          <w:rStyle w:val="12"/>
          <w:rFonts w:cs="Times New Roman"/>
          <w:sz w:val="28"/>
          <w:szCs w:val="28"/>
        </w:rPr>
        <w:t xml:space="preserve">.4. </w:t>
      </w:r>
      <w:r w:rsidR="00CF6759">
        <w:rPr>
          <w:rStyle w:val="12"/>
          <w:rFonts w:cs="Times New Roman"/>
          <w:sz w:val="28"/>
          <w:szCs w:val="28"/>
        </w:rPr>
        <w:t xml:space="preserve">  </w:t>
      </w:r>
      <w:r w:rsidR="00322E61" w:rsidRPr="00507D78">
        <w:rPr>
          <w:rStyle w:val="12"/>
          <w:rFonts w:cs="Times New Roman"/>
          <w:sz w:val="28"/>
          <w:szCs w:val="28"/>
        </w:rPr>
        <w:t>В техникуме</w:t>
      </w:r>
      <w:r w:rsidR="00CF6759">
        <w:rPr>
          <w:rStyle w:val="12"/>
          <w:rFonts w:cs="Times New Roman"/>
          <w:sz w:val="28"/>
          <w:szCs w:val="28"/>
        </w:rPr>
        <w:t>,</w:t>
      </w:r>
      <w:r w:rsidR="00322E61" w:rsidRPr="00507D78">
        <w:rPr>
          <w:rStyle w:val="12"/>
          <w:rFonts w:cs="Times New Roman"/>
          <w:sz w:val="28"/>
          <w:szCs w:val="28"/>
        </w:rPr>
        <w:t xml:space="preserve"> на основании переданных личных </w:t>
      </w:r>
      <w:proofErr w:type="gramStart"/>
      <w:r w:rsidR="00322E61" w:rsidRPr="00507D78">
        <w:rPr>
          <w:rStyle w:val="12"/>
          <w:rFonts w:cs="Times New Roman"/>
          <w:sz w:val="28"/>
          <w:szCs w:val="28"/>
        </w:rPr>
        <w:t>дел</w:t>
      </w:r>
      <w:r w:rsidR="00CF6759">
        <w:rPr>
          <w:rStyle w:val="12"/>
          <w:rFonts w:cs="Times New Roman"/>
          <w:sz w:val="28"/>
          <w:szCs w:val="28"/>
        </w:rPr>
        <w:t xml:space="preserve">, </w:t>
      </w:r>
      <w:r w:rsidR="00322E61" w:rsidRPr="00507D78">
        <w:rPr>
          <w:rStyle w:val="12"/>
          <w:rFonts w:cs="Times New Roman"/>
          <w:sz w:val="28"/>
          <w:szCs w:val="28"/>
        </w:rPr>
        <w:t xml:space="preserve"> формируются</w:t>
      </w:r>
      <w:proofErr w:type="gramEnd"/>
      <w:r w:rsidR="00322E61" w:rsidRPr="00507D78">
        <w:rPr>
          <w:rStyle w:val="12"/>
          <w:rFonts w:cs="Times New Roman"/>
          <w:sz w:val="28"/>
          <w:szCs w:val="28"/>
        </w:rPr>
        <w:t xml:space="preserve"> новые личные дела, включающие, в том числе, выписку из приказа о зачислении в порядке перевода, соответствующие письменные заявления и согласия лиц на перевод, а также договор об оказании платных образовательных услуг с физическим и (или) юридическим лицом, если зачисление осуществляется на места по договорам с оплатой стоимости обучения.</w:t>
      </w:r>
    </w:p>
    <w:p w:rsidR="00322E61" w:rsidRDefault="00D30E80" w:rsidP="002636D4">
      <w:pPr>
        <w:pStyle w:val="a3"/>
        <w:spacing w:after="0"/>
        <w:ind w:left="0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5</w:t>
      </w:r>
      <w:r w:rsidR="00CF6759">
        <w:rPr>
          <w:rStyle w:val="12"/>
          <w:rFonts w:cs="Times New Roman"/>
          <w:sz w:val="28"/>
          <w:szCs w:val="28"/>
        </w:rPr>
        <w:t xml:space="preserve">.5.    </w:t>
      </w:r>
      <w:r w:rsidR="00322E61" w:rsidRPr="00507D78">
        <w:rPr>
          <w:rStyle w:val="12"/>
          <w:rFonts w:cs="Times New Roman"/>
          <w:sz w:val="28"/>
          <w:szCs w:val="28"/>
        </w:rPr>
        <w:t>Обучающимся выписываются зачетные книжки</w:t>
      </w:r>
      <w:r>
        <w:rPr>
          <w:rStyle w:val="12"/>
          <w:rFonts w:cs="Times New Roman"/>
          <w:sz w:val="28"/>
          <w:szCs w:val="28"/>
        </w:rPr>
        <w:t>, студенческие билеты</w:t>
      </w:r>
      <w:r w:rsidR="00322E61" w:rsidRPr="00507D78">
        <w:rPr>
          <w:rStyle w:val="12"/>
          <w:rFonts w:cs="Times New Roman"/>
          <w:sz w:val="28"/>
          <w:szCs w:val="28"/>
        </w:rPr>
        <w:t>.</w:t>
      </w:r>
    </w:p>
    <w:p w:rsidR="00CF6759" w:rsidRPr="00995DBC" w:rsidRDefault="00CF6759" w:rsidP="002636D4">
      <w:pPr>
        <w:pStyle w:val="a3"/>
        <w:spacing w:after="0"/>
        <w:ind w:left="0"/>
        <w:jc w:val="both"/>
        <w:rPr>
          <w:rStyle w:val="12"/>
          <w:rFonts w:cs="Times New Roman"/>
          <w:sz w:val="16"/>
          <w:szCs w:val="16"/>
        </w:rPr>
      </w:pPr>
    </w:p>
    <w:p w:rsidR="005478EF" w:rsidRDefault="005478EF" w:rsidP="005478EF">
      <w:pPr>
        <w:pStyle w:val="14"/>
        <w:numPr>
          <w:ilvl w:val="0"/>
          <w:numId w:val="37"/>
        </w:numPr>
        <w:shd w:val="clear" w:color="auto" w:fill="auto"/>
        <w:tabs>
          <w:tab w:val="left" w:pos="284"/>
        </w:tabs>
        <w:spacing w:before="0" w:after="0" w:line="322" w:lineRule="exact"/>
        <w:ind w:left="0" w:firstLine="0"/>
        <w:jc w:val="center"/>
        <w:rPr>
          <w:rStyle w:val="13"/>
          <w:b/>
          <w:bCs/>
          <w:shd w:val="clear" w:color="auto" w:fill="auto"/>
        </w:rPr>
      </w:pPr>
      <w:bookmarkStart w:id="1" w:name="bookmark1"/>
      <w:r>
        <w:rPr>
          <w:rStyle w:val="13"/>
          <w:b/>
          <w:bCs/>
          <w:color w:val="000000"/>
        </w:rPr>
        <w:t xml:space="preserve">ПОРЯДОК ПЕРЕЗАЧЕТА ДИСЦИПЛИН, МОДУЛЕЙ  </w:t>
      </w:r>
    </w:p>
    <w:p w:rsidR="005478EF" w:rsidRDefault="005478EF" w:rsidP="005478EF">
      <w:pPr>
        <w:pStyle w:val="14"/>
        <w:shd w:val="clear" w:color="auto" w:fill="auto"/>
        <w:tabs>
          <w:tab w:val="left" w:pos="0"/>
        </w:tabs>
        <w:spacing w:before="0" w:after="202" w:line="322" w:lineRule="exact"/>
        <w:jc w:val="center"/>
      </w:pPr>
      <w:r w:rsidRPr="005478EF">
        <w:rPr>
          <w:rStyle w:val="13"/>
          <w:b/>
          <w:bCs/>
          <w:color w:val="000000"/>
        </w:rPr>
        <w:t>УЧЕБНОЙ И ПРОИЗВОДСТВЕННОЙ ПРАКТИКИ</w:t>
      </w:r>
      <w:bookmarkEnd w:id="1"/>
    </w:p>
    <w:p w:rsidR="005478EF" w:rsidRPr="00995DBC" w:rsidRDefault="005478EF" w:rsidP="00EC036C">
      <w:pPr>
        <w:pStyle w:val="a4"/>
        <w:shd w:val="clear" w:color="auto" w:fill="auto"/>
        <w:spacing w:before="0" w:after="0" w:line="276" w:lineRule="auto"/>
        <w:ind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При переводе студента из другого учебного заведения в техникум, с одной образовательной программы на другую внутри техникума может возникнуть необходимость в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перезачете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дисциплин, модулей, учебной и производственной практики.</w:t>
      </w:r>
    </w:p>
    <w:p w:rsidR="005478EF" w:rsidRPr="00995DBC" w:rsidRDefault="005478EF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374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В целях проведения процедуры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перезачета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 модулей, учебной и производственной практики приказом директора техникума на каждый учебный год создается аттестационная комиссия и</w:t>
      </w:r>
      <w:r w:rsidR="00C0352B" w:rsidRPr="00995DBC">
        <w:rPr>
          <w:rStyle w:val="12"/>
          <w:color w:val="000000"/>
          <w:sz w:val="28"/>
          <w:szCs w:val="28"/>
        </w:rPr>
        <w:t xml:space="preserve">з числа руководящих и педагогических работников  </w:t>
      </w:r>
      <w:r w:rsidRPr="00995DBC">
        <w:rPr>
          <w:rStyle w:val="12"/>
          <w:color w:val="000000"/>
          <w:sz w:val="28"/>
          <w:szCs w:val="28"/>
        </w:rPr>
        <w:t xml:space="preserve">под председательством заместителя директора по учебной работе. К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перезачету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 могут привлекаться преподаватели соответствующих дисциплин.</w:t>
      </w:r>
    </w:p>
    <w:p w:rsidR="005478EF" w:rsidRPr="00995DBC" w:rsidRDefault="005478EF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374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При решении вопроса о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перезачете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 (практики) рассматриваются следующие документы:</w:t>
      </w:r>
    </w:p>
    <w:p w:rsidR="005478EF" w:rsidRPr="00995DBC" w:rsidRDefault="00C0352B" w:rsidP="00C73985">
      <w:pPr>
        <w:pStyle w:val="ad"/>
        <w:shd w:val="clear" w:color="auto" w:fill="auto"/>
        <w:spacing w:line="276" w:lineRule="auto"/>
        <w:ind w:left="851" w:right="20" w:hanging="284"/>
        <w:contextualSpacing/>
        <w:rPr>
          <w:sz w:val="28"/>
          <w:szCs w:val="28"/>
        </w:rPr>
      </w:pPr>
      <w:r w:rsidRPr="00995DBC">
        <w:rPr>
          <w:rStyle w:val="ac"/>
          <w:color w:val="000000"/>
          <w:sz w:val="28"/>
          <w:szCs w:val="28"/>
        </w:rPr>
        <w:t>•</w:t>
      </w:r>
      <w:r w:rsidRPr="00995DBC">
        <w:rPr>
          <w:rStyle w:val="ac"/>
          <w:color w:val="000000"/>
          <w:sz w:val="28"/>
          <w:szCs w:val="28"/>
        </w:rPr>
        <w:tab/>
        <w:t>Федеральный г</w:t>
      </w:r>
      <w:r w:rsidR="005478EF" w:rsidRPr="00995DBC">
        <w:rPr>
          <w:rStyle w:val="ac"/>
          <w:color w:val="000000"/>
          <w:sz w:val="28"/>
          <w:szCs w:val="28"/>
        </w:rPr>
        <w:t xml:space="preserve">осударственный образовательный стандарт среднего профессионального образования в части </w:t>
      </w:r>
      <w:r w:rsidRPr="00995DBC">
        <w:rPr>
          <w:rStyle w:val="ac"/>
          <w:color w:val="000000"/>
          <w:sz w:val="28"/>
          <w:szCs w:val="28"/>
        </w:rPr>
        <w:t>г</w:t>
      </w:r>
      <w:r w:rsidR="005478EF" w:rsidRPr="00995DBC">
        <w:rPr>
          <w:rStyle w:val="ac"/>
          <w:color w:val="000000"/>
          <w:sz w:val="28"/>
          <w:szCs w:val="28"/>
        </w:rPr>
        <w:t xml:space="preserve">осударственных требований к минимуму содержания и уровню подготовки выпускника </w:t>
      </w:r>
      <w:r w:rsidR="005478EF" w:rsidRPr="00E122FB">
        <w:rPr>
          <w:rStyle w:val="ac"/>
          <w:color w:val="000000"/>
          <w:sz w:val="28"/>
          <w:szCs w:val="28"/>
        </w:rPr>
        <w:t xml:space="preserve">по </w:t>
      </w:r>
      <w:r w:rsidR="00E122FB">
        <w:rPr>
          <w:rStyle w:val="ac"/>
          <w:color w:val="000000"/>
          <w:sz w:val="28"/>
          <w:szCs w:val="28"/>
        </w:rPr>
        <w:t xml:space="preserve">профессии </w:t>
      </w:r>
      <w:r w:rsidR="005478EF" w:rsidRPr="00995DBC">
        <w:rPr>
          <w:rStyle w:val="ac"/>
          <w:color w:val="000000"/>
          <w:sz w:val="28"/>
          <w:szCs w:val="28"/>
        </w:rPr>
        <w:t xml:space="preserve">(далее </w:t>
      </w:r>
      <w:r w:rsidRPr="00995DBC">
        <w:rPr>
          <w:rStyle w:val="ac"/>
          <w:color w:val="000000"/>
          <w:sz w:val="28"/>
          <w:szCs w:val="28"/>
        </w:rPr>
        <w:t>Ф</w:t>
      </w:r>
      <w:r w:rsidR="005478EF" w:rsidRPr="00995DBC">
        <w:rPr>
          <w:rStyle w:val="ac"/>
          <w:color w:val="000000"/>
          <w:sz w:val="28"/>
          <w:szCs w:val="28"/>
        </w:rPr>
        <w:t>ГОС СПО)</w:t>
      </w:r>
      <w:r w:rsidRPr="00995DBC">
        <w:rPr>
          <w:rStyle w:val="ac"/>
          <w:color w:val="000000"/>
          <w:sz w:val="28"/>
          <w:szCs w:val="28"/>
        </w:rPr>
        <w:t>;</w:t>
      </w:r>
    </w:p>
    <w:p w:rsidR="005478EF" w:rsidRPr="00995DBC" w:rsidRDefault="00C0352B" w:rsidP="007E6D93">
      <w:pPr>
        <w:pStyle w:val="ad"/>
        <w:numPr>
          <w:ilvl w:val="0"/>
          <w:numId w:val="34"/>
        </w:numPr>
        <w:shd w:val="clear" w:color="auto" w:fill="auto"/>
        <w:spacing w:line="276" w:lineRule="auto"/>
        <w:ind w:left="851" w:right="20" w:hanging="142"/>
        <w:contextualSpacing/>
        <w:rPr>
          <w:sz w:val="28"/>
          <w:szCs w:val="28"/>
        </w:rPr>
      </w:pPr>
      <w:r w:rsidRPr="00995DBC">
        <w:rPr>
          <w:rStyle w:val="ac"/>
          <w:color w:val="000000"/>
          <w:sz w:val="28"/>
          <w:szCs w:val="28"/>
        </w:rPr>
        <w:t>Документы о предыдущем образовании;</w:t>
      </w:r>
    </w:p>
    <w:p w:rsidR="005478EF" w:rsidRPr="00995DBC" w:rsidRDefault="005478EF" w:rsidP="007E6D93">
      <w:pPr>
        <w:pStyle w:val="ad"/>
        <w:numPr>
          <w:ilvl w:val="0"/>
          <w:numId w:val="34"/>
        </w:numPr>
        <w:shd w:val="clear" w:color="auto" w:fill="auto"/>
        <w:spacing w:line="276" w:lineRule="auto"/>
        <w:ind w:left="851" w:hanging="142"/>
        <w:contextualSpacing/>
        <w:rPr>
          <w:sz w:val="28"/>
          <w:szCs w:val="28"/>
        </w:rPr>
      </w:pPr>
      <w:r w:rsidRPr="00995DBC">
        <w:rPr>
          <w:rStyle w:val="ac"/>
          <w:color w:val="000000"/>
          <w:sz w:val="28"/>
          <w:szCs w:val="28"/>
        </w:rPr>
        <w:t>Академическая справка установленного образца</w:t>
      </w:r>
      <w:r w:rsidR="00C0352B" w:rsidRPr="00995DBC">
        <w:rPr>
          <w:rStyle w:val="ac"/>
          <w:color w:val="000000"/>
          <w:sz w:val="28"/>
          <w:szCs w:val="28"/>
        </w:rPr>
        <w:t>;</w:t>
      </w:r>
    </w:p>
    <w:p w:rsidR="005478EF" w:rsidRPr="00995DBC" w:rsidRDefault="005478EF" w:rsidP="007E6D93">
      <w:pPr>
        <w:pStyle w:val="ad"/>
        <w:numPr>
          <w:ilvl w:val="0"/>
          <w:numId w:val="34"/>
        </w:numPr>
        <w:shd w:val="clear" w:color="auto" w:fill="auto"/>
        <w:spacing w:line="276" w:lineRule="auto"/>
        <w:ind w:left="851" w:right="20" w:hanging="142"/>
        <w:contextualSpacing/>
        <w:rPr>
          <w:sz w:val="28"/>
          <w:szCs w:val="28"/>
        </w:rPr>
      </w:pPr>
      <w:r w:rsidRPr="00995DBC">
        <w:rPr>
          <w:rStyle w:val="ac"/>
          <w:color w:val="000000"/>
          <w:sz w:val="28"/>
          <w:szCs w:val="28"/>
        </w:rPr>
        <w:lastRenderedPageBreak/>
        <w:t>Зачетная книжка, экзаменационные ведомости - для лиц, ранее обучавшихся или обучающихся в техникуме.</w:t>
      </w:r>
    </w:p>
    <w:p w:rsidR="00FD45C1" w:rsidRPr="0023140A" w:rsidRDefault="005478EF" w:rsidP="0023140A">
      <w:pPr>
        <w:pStyle w:val="ad"/>
        <w:numPr>
          <w:ilvl w:val="0"/>
          <w:numId w:val="34"/>
        </w:numPr>
        <w:shd w:val="clear" w:color="auto" w:fill="auto"/>
        <w:spacing w:line="276" w:lineRule="auto"/>
        <w:ind w:left="851" w:hanging="142"/>
        <w:contextualSpacing/>
        <w:rPr>
          <w:sz w:val="28"/>
          <w:szCs w:val="28"/>
        </w:rPr>
      </w:pPr>
      <w:r w:rsidRPr="00995DBC">
        <w:rPr>
          <w:rStyle w:val="ac"/>
          <w:color w:val="000000"/>
          <w:sz w:val="28"/>
          <w:szCs w:val="28"/>
        </w:rPr>
        <w:t xml:space="preserve">Личное заявление </w:t>
      </w:r>
      <w:r w:rsidR="00C0352B" w:rsidRPr="00995DBC">
        <w:rPr>
          <w:rStyle w:val="ac"/>
          <w:color w:val="000000"/>
          <w:sz w:val="28"/>
          <w:szCs w:val="28"/>
        </w:rPr>
        <w:t>обучающегося</w:t>
      </w:r>
      <w:r w:rsidRPr="00995DBC">
        <w:rPr>
          <w:rStyle w:val="ac"/>
          <w:color w:val="000000"/>
          <w:sz w:val="28"/>
          <w:szCs w:val="28"/>
        </w:rPr>
        <w:t xml:space="preserve"> о </w:t>
      </w:r>
      <w:proofErr w:type="spellStart"/>
      <w:r w:rsidRPr="00995DBC">
        <w:rPr>
          <w:rStyle w:val="ac"/>
          <w:color w:val="000000"/>
          <w:sz w:val="28"/>
          <w:szCs w:val="28"/>
        </w:rPr>
        <w:t>перезачете</w:t>
      </w:r>
      <w:proofErr w:type="spellEnd"/>
      <w:r w:rsidRPr="00995DBC">
        <w:rPr>
          <w:rStyle w:val="ac"/>
          <w:color w:val="000000"/>
          <w:sz w:val="28"/>
          <w:szCs w:val="28"/>
        </w:rPr>
        <w:t xml:space="preserve"> дисциплин</w:t>
      </w:r>
      <w:r w:rsidR="00C0352B" w:rsidRPr="00995DBC">
        <w:rPr>
          <w:rStyle w:val="ac"/>
          <w:color w:val="000000"/>
          <w:sz w:val="28"/>
          <w:szCs w:val="28"/>
        </w:rPr>
        <w:t xml:space="preserve">, модулей, </w:t>
      </w:r>
      <w:r w:rsidRPr="00995DBC">
        <w:rPr>
          <w:rStyle w:val="ac"/>
          <w:color w:val="000000"/>
          <w:sz w:val="28"/>
          <w:szCs w:val="28"/>
        </w:rPr>
        <w:t>практики.</w:t>
      </w:r>
    </w:p>
    <w:p w:rsidR="005478EF" w:rsidRPr="00995DBC" w:rsidRDefault="005478EF" w:rsidP="00EC036C">
      <w:pPr>
        <w:pStyle w:val="ad"/>
        <w:numPr>
          <w:ilvl w:val="1"/>
          <w:numId w:val="37"/>
        </w:numPr>
        <w:shd w:val="clear" w:color="auto" w:fill="auto"/>
        <w:tabs>
          <w:tab w:val="left" w:pos="1258"/>
        </w:tabs>
        <w:spacing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ac"/>
          <w:color w:val="000000"/>
          <w:sz w:val="28"/>
          <w:szCs w:val="28"/>
        </w:rPr>
        <w:t>На</w:t>
      </w:r>
      <w:r w:rsidR="00C0352B" w:rsidRPr="00995DBC">
        <w:rPr>
          <w:rStyle w:val="ac"/>
          <w:color w:val="000000"/>
          <w:sz w:val="28"/>
          <w:szCs w:val="28"/>
        </w:rPr>
        <w:t xml:space="preserve"> основе сравнительного анализа г</w:t>
      </w:r>
      <w:r w:rsidRPr="00995DBC">
        <w:rPr>
          <w:rStyle w:val="ac"/>
          <w:color w:val="000000"/>
          <w:sz w:val="28"/>
          <w:szCs w:val="28"/>
        </w:rPr>
        <w:t xml:space="preserve">осударственных требований к минимуму содержания и уровню подготовки выпускников </w:t>
      </w:r>
      <w:r w:rsidRPr="00E122FB">
        <w:rPr>
          <w:rStyle w:val="ac"/>
          <w:color w:val="000000"/>
          <w:sz w:val="28"/>
          <w:szCs w:val="28"/>
        </w:rPr>
        <w:t xml:space="preserve">по </w:t>
      </w:r>
      <w:r w:rsidR="00E122FB">
        <w:rPr>
          <w:rStyle w:val="ac"/>
          <w:color w:val="000000"/>
          <w:sz w:val="28"/>
          <w:szCs w:val="28"/>
        </w:rPr>
        <w:t xml:space="preserve">профессии </w:t>
      </w:r>
      <w:r w:rsidRPr="00995DBC">
        <w:rPr>
          <w:rStyle w:val="ac"/>
          <w:color w:val="000000"/>
          <w:sz w:val="28"/>
          <w:szCs w:val="28"/>
        </w:rPr>
        <w:t xml:space="preserve">действующих учебных планов, программ и фактически представленных документов аттестационная комиссия принимает решение о возможности и условиях </w:t>
      </w:r>
      <w:proofErr w:type="spellStart"/>
      <w:r w:rsidRPr="00995DBC">
        <w:rPr>
          <w:rStyle w:val="ac"/>
          <w:color w:val="000000"/>
          <w:sz w:val="28"/>
          <w:szCs w:val="28"/>
        </w:rPr>
        <w:t>перезачета</w:t>
      </w:r>
      <w:proofErr w:type="spellEnd"/>
      <w:r w:rsidRPr="00995DBC">
        <w:rPr>
          <w:rStyle w:val="ac"/>
          <w:color w:val="000000"/>
          <w:sz w:val="28"/>
          <w:szCs w:val="28"/>
        </w:rPr>
        <w:t xml:space="preserve"> дисциплин (практики). </w:t>
      </w:r>
      <w:r w:rsidR="0023140A">
        <w:rPr>
          <w:rStyle w:val="ac"/>
          <w:color w:val="000000"/>
          <w:sz w:val="28"/>
          <w:szCs w:val="28"/>
        </w:rPr>
        <w:t>Решение аттестационной комиссии оформляется протоколом.</w:t>
      </w:r>
    </w:p>
    <w:p w:rsidR="005478EF" w:rsidRPr="00995DBC" w:rsidRDefault="005478EF" w:rsidP="00EC036C">
      <w:pPr>
        <w:pStyle w:val="ad"/>
        <w:numPr>
          <w:ilvl w:val="1"/>
          <w:numId w:val="37"/>
        </w:numPr>
        <w:shd w:val="clear" w:color="auto" w:fill="auto"/>
        <w:tabs>
          <w:tab w:val="left" w:pos="1287"/>
          <w:tab w:val="left" w:pos="1374"/>
        </w:tabs>
        <w:spacing w:line="276" w:lineRule="auto"/>
        <w:ind w:left="0" w:right="20" w:firstLine="567"/>
        <w:contextualSpacing/>
        <w:rPr>
          <w:sz w:val="28"/>
          <w:szCs w:val="28"/>
        </w:rPr>
      </w:pPr>
      <w:proofErr w:type="spellStart"/>
      <w:r w:rsidRPr="00995DBC">
        <w:rPr>
          <w:rStyle w:val="ac"/>
          <w:color w:val="000000"/>
          <w:sz w:val="28"/>
          <w:szCs w:val="28"/>
        </w:rPr>
        <w:t>Перезачет</w:t>
      </w:r>
      <w:proofErr w:type="spellEnd"/>
      <w:r w:rsidRPr="00995DBC">
        <w:rPr>
          <w:rStyle w:val="ac"/>
          <w:color w:val="000000"/>
          <w:sz w:val="28"/>
          <w:szCs w:val="28"/>
        </w:rPr>
        <w:t xml:space="preserve"> в форме рассмотрения зачетной книжки или других документов возможен при условии соответствия наименования дисциплины, количества аудиторных часов, отведенных на изучение дисциплины в соответствии с требованиями </w:t>
      </w:r>
      <w:r w:rsidR="00C0352B" w:rsidRPr="00995DBC">
        <w:rPr>
          <w:rStyle w:val="ac"/>
          <w:color w:val="000000"/>
          <w:sz w:val="28"/>
          <w:szCs w:val="28"/>
        </w:rPr>
        <w:t>Ф</w:t>
      </w:r>
      <w:r w:rsidRPr="00995DBC">
        <w:rPr>
          <w:rStyle w:val="ac"/>
          <w:color w:val="000000"/>
          <w:sz w:val="28"/>
          <w:szCs w:val="28"/>
        </w:rPr>
        <w:t xml:space="preserve">ГОС СПО по </w:t>
      </w:r>
      <w:r w:rsidR="00C0352B" w:rsidRPr="00995DBC">
        <w:rPr>
          <w:rStyle w:val="ac"/>
          <w:color w:val="000000"/>
          <w:sz w:val="28"/>
          <w:szCs w:val="28"/>
        </w:rPr>
        <w:t xml:space="preserve">профессии, </w:t>
      </w:r>
      <w:r w:rsidRPr="00995DBC">
        <w:rPr>
          <w:rStyle w:val="ac"/>
          <w:color w:val="000000"/>
          <w:sz w:val="28"/>
          <w:szCs w:val="28"/>
        </w:rPr>
        <w:t xml:space="preserve">фактическим сведениям, отраженным в представленных обучающимся </w:t>
      </w:r>
      <w:r w:rsidR="00C0352B" w:rsidRPr="00995DBC">
        <w:rPr>
          <w:rStyle w:val="12"/>
          <w:color w:val="000000"/>
          <w:sz w:val="28"/>
          <w:szCs w:val="28"/>
        </w:rPr>
        <w:t>документах (</w:t>
      </w:r>
      <w:r w:rsidRPr="00995DBC">
        <w:rPr>
          <w:rStyle w:val="12"/>
          <w:color w:val="000000"/>
          <w:sz w:val="28"/>
          <w:szCs w:val="28"/>
        </w:rPr>
        <w:t>академической справке, зачетной книжке).</w:t>
      </w:r>
    </w:p>
    <w:p w:rsidR="005478EF" w:rsidRPr="00995DBC" w:rsidRDefault="005478EF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328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В случае, если существуют отклонения в количестве аудиторных часов по дисциплине, расхождение в наименовании дисциплин, аттестационная комиссия проводит с обучающимся собеседование, в ходе которого определяется возможность и условия для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перезачета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дисциплины. </w:t>
      </w:r>
      <w:r w:rsidR="0023140A">
        <w:rPr>
          <w:rStyle w:val="ac"/>
          <w:color w:val="000000"/>
          <w:sz w:val="28"/>
          <w:szCs w:val="28"/>
        </w:rPr>
        <w:t>Решение аттестационной комиссии оформляется протоколом.</w:t>
      </w:r>
    </w:p>
    <w:p w:rsidR="005478EF" w:rsidRPr="00995DBC" w:rsidRDefault="005478EF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328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>По результатам собеседования аттестационная комиссия может сделать вывод:</w:t>
      </w:r>
    </w:p>
    <w:p w:rsidR="005478EF" w:rsidRPr="00995DBC" w:rsidRDefault="005478EF" w:rsidP="00EC036C">
      <w:pPr>
        <w:pStyle w:val="a4"/>
        <w:numPr>
          <w:ilvl w:val="0"/>
          <w:numId w:val="29"/>
        </w:numPr>
        <w:shd w:val="clear" w:color="auto" w:fill="auto"/>
        <w:tabs>
          <w:tab w:val="left" w:pos="226"/>
        </w:tabs>
        <w:spacing w:before="0" w:after="0" w:line="276" w:lineRule="auto"/>
        <w:ind w:left="2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о соответствии уровня подготовки </w:t>
      </w:r>
      <w:r w:rsidR="00C0352B" w:rsidRPr="00995DBC">
        <w:rPr>
          <w:rStyle w:val="12"/>
          <w:color w:val="000000"/>
          <w:sz w:val="28"/>
          <w:szCs w:val="28"/>
        </w:rPr>
        <w:t>обучающегося</w:t>
      </w:r>
      <w:r w:rsidRPr="00995DBC">
        <w:rPr>
          <w:rStyle w:val="12"/>
          <w:color w:val="000000"/>
          <w:sz w:val="28"/>
          <w:szCs w:val="28"/>
        </w:rPr>
        <w:t xml:space="preserve"> требованиям, определенным в </w:t>
      </w:r>
      <w:r w:rsidR="00C0352B" w:rsidRPr="00995DBC">
        <w:rPr>
          <w:rStyle w:val="12"/>
          <w:color w:val="000000"/>
          <w:sz w:val="28"/>
          <w:szCs w:val="28"/>
        </w:rPr>
        <w:t>Ф</w:t>
      </w:r>
      <w:r w:rsidRPr="00995DBC">
        <w:rPr>
          <w:rStyle w:val="12"/>
          <w:color w:val="000000"/>
          <w:sz w:val="28"/>
          <w:szCs w:val="28"/>
        </w:rPr>
        <w:t xml:space="preserve">ГОС СПО по </w:t>
      </w:r>
      <w:r w:rsidR="00C0352B" w:rsidRPr="00995DBC">
        <w:rPr>
          <w:rStyle w:val="12"/>
          <w:color w:val="000000"/>
          <w:sz w:val="28"/>
          <w:szCs w:val="28"/>
        </w:rPr>
        <w:t xml:space="preserve">профессии, </w:t>
      </w:r>
      <w:r w:rsidRPr="00995DBC">
        <w:rPr>
          <w:rStyle w:val="12"/>
          <w:color w:val="000000"/>
          <w:sz w:val="28"/>
          <w:szCs w:val="28"/>
        </w:rPr>
        <w:t xml:space="preserve">и возможности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перезачета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дисциплины с оценкой, указанной в академической справке или зачетной книжке;</w:t>
      </w:r>
    </w:p>
    <w:p w:rsidR="005478EF" w:rsidRPr="00995DBC" w:rsidRDefault="005478EF" w:rsidP="00EC036C">
      <w:pPr>
        <w:pStyle w:val="a4"/>
        <w:numPr>
          <w:ilvl w:val="0"/>
          <w:numId w:val="29"/>
        </w:numPr>
        <w:shd w:val="clear" w:color="auto" w:fill="auto"/>
        <w:tabs>
          <w:tab w:val="left" w:pos="226"/>
        </w:tabs>
        <w:spacing w:before="0" w:after="0" w:line="276" w:lineRule="auto"/>
        <w:ind w:left="2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о несоответствии уровня подготовки </w:t>
      </w:r>
      <w:r w:rsidR="00C0352B" w:rsidRPr="00995DBC">
        <w:rPr>
          <w:rStyle w:val="12"/>
          <w:color w:val="000000"/>
          <w:sz w:val="28"/>
          <w:szCs w:val="28"/>
        </w:rPr>
        <w:t xml:space="preserve">обучающегося </w:t>
      </w:r>
      <w:r w:rsidRPr="00995DBC">
        <w:rPr>
          <w:rStyle w:val="12"/>
          <w:color w:val="000000"/>
          <w:sz w:val="28"/>
          <w:szCs w:val="28"/>
        </w:rPr>
        <w:t xml:space="preserve">требованиям, определенным в </w:t>
      </w:r>
      <w:r w:rsidR="00C0352B" w:rsidRPr="00995DBC">
        <w:rPr>
          <w:rStyle w:val="12"/>
          <w:color w:val="000000"/>
          <w:sz w:val="28"/>
          <w:szCs w:val="28"/>
        </w:rPr>
        <w:t>Ф</w:t>
      </w:r>
      <w:r w:rsidRPr="00995DBC">
        <w:rPr>
          <w:rStyle w:val="12"/>
          <w:color w:val="000000"/>
          <w:sz w:val="28"/>
          <w:szCs w:val="28"/>
        </w:rPr>
        <w:t xml:space="preserve">ГОС СПО по </w:t>
      </w:r>
      <w:r w:rsidR="00C0352B" w:rsidRPr="00995DBC">
        <w:rPr>
          <w:rStyle w:val="12"/>
          <w:color w:val="000000"/>
          <w:sz w:val="28"/>
          <w:szCs w:val="28"/>
        </w:rPr>
        <w:t xml:space="preserve">профессии, </w:t>
      </w:r>
      <w:r w:rsidRPr="00995DBC">
        <w:rPr>
          <w:rStyle w:val="12"/>
          <w:color w:val="000000"/>
          <w:sz w:val="28"/>
          <w:szCs w:val="28"/>
        </w:rPr>
        <w:t xml:space="preserve">и невозможности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перезачета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дисциплины с оценкой, указанной в академической справке или зачетной книжке.</w:t>
      </w:r>
    </w:p>
    <w:p w:rsidR="005478EF" w:rsidRPr="00995DBC" w:rsidRDefault="005478EF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328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На основании решения аттестационной комиссии о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перезачете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</w:t>
      </w:r>
      <w:r w:rsidR="00C0352B" w:rsidRPr="00995DBC">
        <w:rPr>
          <w:rStyle w:val="12"/>
          <w:color w:val="000000"/>
          <w:sz w:val="28"/>
          <w:szCs w:val="28"/>
        </w:rPr>
        <w:t xml:space="preserve">, модулей, </w:t>
      </w:r>
      <w:r w:rsidRPr="00995DBC">
        <w:rPr>
          <w:rStyle w:val="12"/>
          <w:color w:val="000000"/>
          <w:sz w:val="28"/>
          <w:szCs w:val="28"/>
        </w:rPr>
        <w:t xml:space="preserve">практик издается приказ о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перезачете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</w:t>
      </w:r>
      <w:r w:rsidR="00C0352B" w:rsidRPr="00995DBC">
        <w:rPr>
          <w:rStyle w:val="12"/>
          <w:color w:val="000000"/>
          <w:sz w:val="28"/>
          <w:szCs w:val="28"/>
        </w:rPr>
        <w:t xml:space="preserve">ы, модуля, </w:t>
      </w:r>
      <w:r w:rsidRPr="00995DBC">
        <w:rPr>
          <w:rStyle w:val="12"/>
          <w:color w:val="000000"/>
          <w:sz w:val="28"/>
          <w:szCs w:val="28"/>
        </w:rPr>
        <w:t>практик.</w:t>
      </w:r>
    </w:p>
    <w:p w:rsidR="005478EF" w:rsidRPr="00995DBC" w:rsidRDefault="005478EF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328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proofErr w:type="spellStart"/>
      <w:r w:rsidRPr="00995DBC">
        <w:rPr>
          <w:rStyle w:val="12"/>
          <w:color w:val="000000"/>
          <w:sz w:val="28"/>
          <w:szCs w:val="28"/>
        </w:rPr>
        <w:t>Перезачтенные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дисциплины от</w:t>
      </w:r>
      <w:r w:rsidR="00C0352B" w:rsidRPr="00995DBC">
        <w:rPr>
          <w:rStyle w:val="12"/>
          <w:color w:val="000000"/>
          <w:sz w:val="28"/>
          <w:szCs w:val="28"/>
        </w:rPr>
        <w:t>мечаются в зачетной книжке обучающегося</w:t>
      </w:r>
      <w:r w:rsidRPr="00995DBC">
        <w:rPr>
          <w:rStyle w:val="12"/>
          <w:color w:val="000000"/>
          <w:sz w:val="28"/>
          <w:szCs w:val="28"/>
        </w:rPr>
        <w:t xml:space="preserve">, </w:t>
      </w:r>
      <w:r w:rsidR="00EC036C" w:rsidRPr="00995DBC">
        <w:rPr>
          <w:rStyle w:val="12"/>
          <w:color w:val="000000"/>
          <w:sz w:val="28"/>
          <w:szCs w:val="28"/>
        </w:rPr>
        <w:t xml:space="preserve">журналах, </w:t>
      </w:r>
      <w:r w:rsidR="00A63A25" w:rsidRPr="00995DBC">
        <w:rPr>
          <w:rStyle w:val="12"/>
          <w:color w:val="000000"/>
          <w:sz w:val="28"/>
          <w:szCs w:val="28"/>
        </w:rPr>
        <w:t>сводной ведомости успеваемости</w:t>
      </w:r>
      <w:r w:rsidRPr="00995DBC">
        <w:rPr>
          <w:rStyle w:val="12"/>
          <w:color w:val="000000"/>
          <w:sz w:val="28"/>
          <w:szCs w:val="28"/>
        </w:rPr>
        <w:t>.</w:t>
      </w:r>
    </w:p>
    <w:p w:rsidR="005478EF" w:rsidRPr="00995DBC" w:rsidRDefault="005478EF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328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proofErr w:type="spellStart"/>
      <w:r w:rsidRPr="00995DBC">
        <w:rPr>
          <w:rStyle w:val="12"/>
          <w:color w:val="000000"/>
          <w:sz w:val="28"/>
          <w:szCs w:val="28"/>
        </w:rPr>
        <w:t>Неперезачтенные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дисциплины включаются в индивидуальный </w:t>
      </w:r>
      <w:r w:rsidR="00EC036C" w:rsidRPr="00995DBC">
        <w:rPr>
          <w:rStyle w:val="12"/>
          <w:color w:val="000000"/>
          <w:sz w:val="28"/>
          <w:szCs w:val="28"/>
        </w:rPr>
        <w:t xml:space="preserve">учебный </w:t>
      </w:r>
      <w:r w:rsidRPr="00995DBC">
        <w:rPr>
          <w:rStyle w:val="12"/>
          <w:color w:val="000000"/>
          <w:sz w:val="28"/>
          <w:szCs w:val="28"/>
        </w:rPr>
        <w:t xml:space="preserve">план </w:t>
      </w:r>
      <w:r w:rsidR="00EC036C" w:rsidRPr="00995DBC">
        <w:rPr>
          <w:rStyle w:val="12"/>
          <w:color w:val="000000"/>
          <w:sz w:val="28"/>
          <w:szCs w:val="28"/>
        </w:rPr>
        <w:t xml:space="preserve">обучающегося </w:t>
      </w:r>
      <w:r w:rsidRPr="00995DBC">
        <w:rPr>
          <w:rStyle w:val="12"/>
          <w:color w:val="000000"/>
          <w:sz w:val="28"/>
          <w:szCs w:val="28"/>
        </w:rPr>
        <w:t xml:space="preserve"> и должны быть сданы до окончания первого после зачисления семестра.</w:t>
      </w:r>
    </w:p>
    <w:p w:rsidR="005478EF" w:rsidRPr="00995DBC" w:rsidRDefault="00EC036C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328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>Обучающиеся</w:t>
      </w:r>
      <w:r w:rsidR="005478EF" w:rsidRPr="00995DBC">
        <w:rPr>
          <w:rStyle w:val="12"/>
          <w:color w:val="000000"/>
          <w:sz w:val="28"/>
          <w:szCs w:val="28"/>
        </w:rPr>
        <w:t xml:space="preserve">, имеющие </w:t>
      </w:r>
      <w:proofErr w:type="spellStart"/>
      <w:r w:rsidR="005478EF" w:rsidRPr="00995DBC">
        <w:rPr>
          <w:rStyle w:val="12"/>
          <w:color w:val="000000"/>
          <w:sz w:val="28"/>
          <w:szCs w:val="28"/>
        </w:rPr>
        <w:t>перезачеты</w:t>
      </w:r>
      <w:proofErr w:type="spellEnd"/>
      <w:r w:rsidR="005478EF" w:rsidRPr="00995DBC">
        <w:rPr>
          <w:rStyle w:val="12"/>
          <w:color w:val="000000"/>
          <w:sz w:val="28"/>
          <w:szCs w:val="28"/>
        </w:rPr>
        <w:t xml:space="preserve"> ряда дисциплин учебного плана, освобождаются от повторного изучения соответствующей дисциплины </w:t>
      </w:r>
      <w:r w:rsidR="005478EF" w:rsidRPr="00995DBC">
        <w:rPr>
          <w:rStyle w:val="12"/>
          <w:color w:val="000000"/>
          <w:sz w:val="28"/>
          <w:szCs w:val="28"/>
        </w:rPr>
        <w:lastRenderedPageBreak/>
        <w:t xml:space="preserve">и могут не посещать занятия по </w:t>
      </w:r>
      <w:proofErr w:type="spellStart"/>
      <w:r w:rsidR="005478EF" w:rsidRPr="00995DBC">
        <w:rPr>
          <w:rStyle w:val="12"/>
          <w:color w:val="000000"/>
          <w:sz w:val="28"/>
          <w:szCs w:val="28"/>
        </w:rPr>
        <w:t>перезачтенным</w:t>
      </w:r>
      <w:proofErr w:type="spellEnd"/>
      <w:r w:rsidR="005478EF" w:rsidRPr="00995DBC">
        <w:rPr>
          <w:rStyle w:val="12"/>
          <w:color w:val="000000"/>
          <w:sz w:val="28"/>
          <w:szCs w:val="28"/>
        </w:rPr>
        <w:t xml:space="preserve"> дисциплинам.</w:t>
      </w:r>
    </w:p>
    <w:p w:rsidR="005478EF" w:rsidRPr="00995DBC" w:rsidRDefault="00EC036C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328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>Обучающийся</w:t>
      </w:r>
      <w:r w:rsidR="005478EF" w:rsidRPr="00995DBC">
        <w:rPr>
          <w:rStyle w:val="12"/>
          <w:color w:val="000000"/>
          <w:sz w:val="28"/>
          <w:szCs w:val="28"/>
        </w:rPr>
        <w:t xml:space="preserve"> может отказаться от </w:t>
      </w:r>
      <w:proofErr w:type="spellStart"/>
      <w:r w:rsidR="005478EF" w:rsidRPr="00995DBC">
        <w:rPr>
          <w:rStyle w:val="12"/>
          <w:color w:val="000000"/>
          <w:sz w:val="28"/>
          <w:szCs w:val="28"/>
        </w:rPr>
        <w:t>перезачтения</w:t>
      </w:r>
      <w:proofErr w:type="spellEnd"/>
      <w:r w:rsidR="005478EF" w:rsidRPr="00995DBC">
        <w:rPr>
          <w:rStyle w:val="12"/>
          <w:color w:val="000000"/>
          <w:sz w:val="28"/>
          <w:szCs w:val="28"/>
        </w:rPr>
        <w:t xml:space="preserve"> дисциплин</w:t>
      </w:r>
      <w:r w:rsidRPr="00995DBC">
        <w:rPr>
          <w:rStyle w:val="12"/>
          <w:color w:val="000000"/>
          <w:sz w:val="28"/>
          <w:szCs w:val="28"/>
        </w:rPr>
        <w:t>, модулей</w:t>
      </w:r>
      <w:r w:rsidR="005478EF" w:rsidRPr="00995DBC">
        <w:rPr>
          <w:rStyle w:val="12"/>
          <w:color w:val="000000"/>
          <w:sz w:val="28"/>
          <w:szCs w:val="28"/>
        </w:rPr>
        <w:t xml:space="preserve"> и практик. В этом случае </w:t>
      </w:r>
      <w:r w:rsidRPr="00995DBC">
        <w:rPr>
          <w:rStyle w:val="12"/>
          <w:color w:val="000000"/>
          <w:sz w:val="28"/>
          <w:szCs w:val="28"/>
        </w:rPr>
        <w:t xml:space="preserve">обучающийся </w:t>
      </w:r>
      <w:r w:rsidR="005478EF" w:rsidRPr="00995DBC">
        <w:rPr>
          <w:rStyle w:val="12"/>
          <w:color w:val="000000"/>
          <w:sz w:val="28"/>
          <w:szCs w:val="28"/>
        </w:rPr>
        <w:t xml:space="preserve">должен посещать все учебные занятия и выполнять все виды текущего, промежуточного и итогового контроля, предусмотренные учебным планом по данной дисциплине. В этом случае в зачетную книжку и приложение к диплому выставляются оценки (зачеты), полученные в </w:t>
      </w:r>
      <w:r w:rsidRPr="00995DBC">
        <w:rPr>
          <w:rStyle w:val="12"/>
          <w:color w:val="000000"/>
          <w:sz w:val="28"/>
          <w:szCs w:val="28"/>
        </w:rPr>
        <w:t>техникуме</w:t>
      </w:r>
      <w:r w:rsidR="005478EF" w:rsidRPr="00995DBC">
        <w:rPr>
          <w:rStyle w:val="12"/>
          <w:color w:val="000000"/>
          <w:sz w:val="28"/>
          <w:szCs w:val="28"/>
        </w:rPr>
        <w:t>.</w:t>
      </w:r>
    </w:p>
    <w:p w:rsidR="005478EF" w:rsidRPr="00995DBC" w:rsidRDefault="005478EF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508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При переводе студента в другое учебное заведение или отчислении до завершения освоения им образовательной программы записи о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перезачтенных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дисциплинах вносятся в академическую справку.</w:t>
      </w:r>
    </w:p>
    <w:p w:rsidR="005478EF" w:rsidRPr="00995DBC" w:rsidRDefault="005478EF" w:rsidP="00EC036C">
      <w:pPr>
        <w:pStyle w:val="a4"/>
        <w:numPr>
          <w:ilvl w:val="1"/>
          <w:numId w:val="37"/>
        </w:numPr>
        <w:shd w:val="clear" w:color="auto" w:fill="auto"/>
        <w:tabs>
          <w:tab w:val="left" w:pos="1508"/>
        </w:tabs>
        <w:spacing w:before="0" w:after="0" w:line="276" w:lineRule="auto"/>
        <w:ind w:left="0" w:right="20" w:firstLine="567"/>
        <w:contextualSpacing/>
        <w:rPr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Выписка из приказа о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перезачете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дисциплины (практики) хранится в личном деле студента.</w:t>
      </w:r>
    </w:p>
    <w:p w:rsidR="005478EF" w:rsidRPr="00995DBC" w:rsidRDefault="005478EF" w:rsidP="002636D4">
      <w:pPr>
        <w:pStyle w:val="a4"/>
        <w:numPr>
          <w:ilvl w:val="1"/>
          <w:numId w:val="37"/>
        </w:numPr>
        <w:shd w:val="clear" w:color="auto" w:fill="auto"/>
        <w:tabs>
          <w:tab w:val="left" w:pos="1328"/>
        </w:tabs>
        <w:spacing w:before="0" w:after="0" w:line="276" w:lineRule="auto"/>
        <w:ind w:left="0" w:right="20" w:firstLine="567"/>
        <w:contextualSpacing/>
        <w:rPr>
          <w:rStyle w:val="12"/>
          <w:rFonts w:cs="Times New Roman"/>
          <w:sz w:val="28"/>
          <w:szCs w:val="28"/>
        </w:rPr>
      </w:pPr>
      <w:r w:rsidRPr="00995DBC">
        <w:rPr>
          <w:rStyle w:val="12"/>
          <w:color w:val="000000"/>
          <w:sz w:val="28"/>
          <w:szCs w:val="28"/>
        </w:rPr>
        <w:t xml:space="preserve">После выхода приказа </w:t>
      </w:r>
      <w:proofErr w:type="spellStart"/>
      <w:r w:rsidRPr="00995DBC">
        <w:rPr>
          <w:rStyle w:val="12"/>
          <w:color w:val="000000"/>
          <w:sz w:val="28"/>
          <w:szCs w:val="28"/>
        </w:rPr>
        <w:t>перезачтенные</w:t>
      </w:r>
      <w:proofErr w:type="spellEnd"/>
      <w:r w:rsidRPr="00995DBC">
        <w:rPr>
          <w:rStyle w:val="12"/>
          <w:color w:val="000000"/>
          <w:sz w:val="28"/>
          <w:szCs w:val="28"/>
        </w:rPr>
        <w:t xml:space="preserve"> дисциплины переносятся в зачетную книжку студента, с указанием наименования дисциплины,</w:t>
      </w:r>
      <w:r w:rsidR="00EC036C" w:rsidRPr="00995DBC">
        <w:rPr>
          <w:rStyle w:val="12"/>
          <w:color w:val="000000"/>
          <w:sz w:val="28"/>
          <w:szCs w:val="28"/>
        </w:rPr>
        <w:t xml:space="preserve"> модуля, практик.</w:t>
      </w:r>
    </w:p>
    <w:p w:rsidR="00EC036C" w:rsidRPr="00A55AD3" w:rsidRDefault="00EC036C" w:rsidP="00BA54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2FAF" w:rsidRDefault="00EC036C" w:rsidP="00BA54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B2FAF" w:rsidRPr="00BA54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545E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СТАНОВЛЕНИЕ В ЧИСЛО ОБУЧАЮЩИХСЯ</w:t>
      </w:r>
    </w:p>
    <w:p w:rsidR="00BA545E" w:rsidRPr="00BA545E" w:rsidRDefault="00BA545E" w:rsidP="00BA54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2FAF" w:rsidRPr="00507D78" w:rsidRDefault="00EC036C" w:rsidP="007E6D93">
      <w:pPr>
        <w:pStyle w:val="a3"/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2FAF" w:rsidRPr="00507D78">
        <w:rPr>
          <w:rFonts w:ascii="Times New Roman" w:hAnsi="Times New Roman" w:cs="Times New Roman"/>
          <w:sz w:val="28"/>
          <w:szCs w:val="28"/>
        </w:rPr>
        <w:t>.1.</w:t>
      </w:r>
      <w:r w:rsidR="00BA545E">
        <w:rPr>
          <w:rFonts w:ascii="Times New Roman" w:hAnsi="Times New Roman" w:cs="Times New Roman"/>
          <w:sz w:val="28"/>
          <w:szCs w:val="28"/>
        </w:rPr>
        <w:t xml:space="preserve">  </w:t>
      </w:r>
      <w:r w:rsidR="00AB2FAF" w:rsidRPr="00507D78">
        <w:rPr>
          <w:rFonts w:ascii="Times New Roman" w:hAnsi="Times New Roman" w:cs="Times New Roman"/>
          <w:sz w:val="28"/>
          <w:szCs w:val="28"/>
        </w:rPr>
        <w:t xml:space="preserve"> </w:t>
      </w:r>
      <w:r w:rsidR="00AB2FAF" w:rsidRPr="00507D78">
        <w:rPr>
          <w:rStyle w:val="12"/>
          <w:rFonts w:cs="Times New Roman"/>
          <w:sz w:val="28"/>
          <w:szCs w:val="28"/>
        </w:rPr>
        <w:t>Лицо, отчисленное ранее из техникума по ин</w:t>
      </w:r>
      <w:r w:rsidR="00AB2FAF" w:rsidRPr="00EC036C">
        <w:rPr>
          <w:rFonts w:ascii="Times New Roman" w:hAnsi="Times New Roman" w:cs="Times New Roman"/>
          <w:sz w:val="28"/>
          <w:szCs w:val="28"/>
        </w:rPr>
        <w:t>ици</w:t>
      </w:r>
      <w:r w:rsidR="00AB2FAF" w:rsidRPr="00507D78">
        <w:rPr>
          <w:rStyle w:val="12"/>
          <w:rFonts w:cs="Times New Roman"/>
          <w:sz w:val="28"/>
          <w:szCs w:val="28"/>
        </w:rPr>
        <w:t xml:space="preserve">ативе обучающегося до завершения освоения основной профессиональной образовательной программы, имеет право на восстановление для обучения в техникуме в течение пяти лет после </w:t>
      </w:r>
      <w:proofErr w:type="gramStart"/>
      <w:r w:rsidR="00AB2FAF" w:rsidRPr="00507D78">
        <w:rPr>
          <w:rStyle w:val="12"/>
          <w:rFonts w:cs="Times New Roman"/>
          <w:sz w:val="28"/>
          <w:szCs w:val="28"/>
        </w:rPr>
        <w:t>отчисления</w:t>
      </w:r>
      <w:r w:rsidR="00987A81">
        <w:rPr>
          <w:rStyle w:val="12"/>
          <w:rFonts w:cs="Times New Roman"/>
          <w:sz w:val="28"/>
          <w:szCs w:val="28"/>
        </w:rPr>
        <w:t xml:space="preserve">, </w:t>
      </w:r>
      <w:r w:rsidR="00AB2FAF" w:rsidRPr="00507D78">
        <w:rPr>
          <w:rStyle w:val="12"/>
          <w:rFonts w:cs="Times New Roman"/>
          <w:sz w:val="28"/>
          <w:szCs w:val="28"/>
        </w:rPr>
        <w:t xml:space="preserve"> при</w:t>
      </w:r>
      <w:proofErr w:type="gramEnd"/>
      <w:r w:rsidR="00AB2FAF" w:rsidRPr="00507D78">
        <w:rPr>
          <w:rStyle w:val="12"/>
          <w:rFonts w:cs="Times New Roman"/>
          <w:sz w:val="28"/>
          <w:szCs w:val="28"/>
        </w:rPr>
        <w:t xml:space="preserve"> наличии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987A81" w:rsidRDefault="00804F67" w:rsidP="007E6D93">
      <w:pPr>
        <w:pStyle w:val="a3"/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2FAF" w:rsidRPr="00507D78">
        <w:rPr>
          <w:rFonts w:ascii="Times New Roman" w:hAnsi="Times New Roman" w:cs="Times New Roman"/>
          <w:sz w:val="28"/>
          <w:szCs w:val="28"/>
        </w:rPr>
        <w:t xml:space="preserve">.2. </w:t>
      </w:r>
      <w:r w:rsidR="00BA545E">
        <w:rPr>
          <w:rFonts w:ascii="Times New Roman" w:hAnsi="Times New Roman" w:cs="Times New Roman"/>
          <w:sz w:val="28"/>
          <w:szCs w:val="28"/>
        </w:rPr>
        <w:t xml:space="preserve"> </w:t>
      </w:r>
      <w:r w:rsidR="00AB2FAF" w:rsidRPr="00507D78">
        <w:rPr>
          <w:rStyle w:val="12"/>
          <w:rFonts w:cs="Times New Roman"/>
          <w:sz w:val="28"/>
          <w:szCs w:val="28"/>
        </w:rPr>
        <w:t xml:space="preserve">Восстановление лица, отчисленного по </w:t>
      </w:r>
      <w:r w:rsidR="00EC036C">
        <w:rPr>
          <w:rStyle w:val="12"/>
          <w:rFonts w:cs="Times New Roman"/>
          <w:sz w:val="28"/>
          <w:szCs w:val="28"/>
        </w:rPr>
        <w:t>инициативе техникума</w:t>
      </w:r>
      <w:r w:rsidR="00AB2FAF" w:rsidRPr="00507D78">
        <w:rPr>
          <w:rStyle w:val="12"/>
          <w:rFonts w:cs="Times New Roman"/>
          <w:sz w:val="28"/>
          <w:szCs w:val="28"/>
        </w:rPr>
        <w:t xml:space="preserve">, производится приказом директора техникума на платную основу обучения при наличии вакантных мест, как правило, в начале учебного года. </w:t>
      </w:r>
    </w:p>
    <w:p w:rsidR="00AB2FAF" w:rsidRPr="00507D78" w:rsidRDefault="00804F67" w:rsidP="007E6D93">
      <w:pPr>
        <w:pStyle w:val="a3"/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7</w:t>
      </w:r>
      <w:r w:rsidR="00987A81">
        <w:rPr>
          <w:rStyle w:val="12"/>
          <w:rFonts w:cs="Times New Roman"/>
          <w:sz w:val="28"/>
          <w:szCs w:val="28"/>
        </w:rPr>
        <w:t>.3.   В</w:t>
      </w:r>
      <w:r w:rsidR="00AB2FAF" w:rsidRPr="00507D78">
        <w:rPr>
          <w:rStyle w:val="12"/>
          <w:rFonts w:cs="Times New Roman"/>
          <w:sz w:val="28"/>
          <w:szCs w:val="28"/>
        </w:rPr>
        <w:t>осстановление лиц для повторного прохождения государственной итоговой аттестации должно проходить не ранее чем через год и не позднее чем через пять лет после прохождения государственной итоговой аттестации впервые.</w:t>
      </w:r>
    </w:p>
    <w:p w:rsidR="00AB2FAF" w:rsidRPr="00507D78" w:rsidRDefault="00804F67" w:rsidP="007E6D93">
      <w:pPr>
        <w:pStyle w:val="a3"/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7</w:t>
      </w:r>
      <w:r w:rsidR="00987A81">
        <w:rPr>
          <w:rStyle w:val="12"/>
          <w:rFonts w:cs="Times New Roman"/>
          <w:sz w:val="28"/>
          <w:szCs w:val="28"/>
        </w:rPr>
        <w:t>.4</w:t>
      </w:r>
      <w:r w:rsidR="00AB2FAF" w:rsidRPr="00507D78">
        <w:rPr>
          <w:rStyle w:val="12"/>
          <w:rFonts w:cs="Times New Roman"/>
          <w:sz w:val="28"/>
          <w:szCs w:val="28"/>
        </w:rPr>
        <w:t>. Восстановление обучающегося в техникум производится на основную профессиональную образовательную программу, с которой бывший обучающийся отчислялся. Если эта образовательная программа на момент восстановления не реализуется, техникум имеет право по заявлению лица, ранее обучавшегося в техникуме, восстановить его на основную профессиональную образовательную программу, которая реализуется им в соответствии с Федеральными государственными образовательными стандартами.</w:t>
      </w:r>
    </w:p>
    <w:p w:rsidR="00987A81" w:rsidRDefault="00804F67" w:rsidP="007E6D93">
      <w:pPr>
        <w:pStyle w:val="a3"/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7A81">
        <w:rPr>
          <w:rFonts w:ascii="Times New Roman" w:hAnsi="Times New Roman" w:cs="Times New Roman"/>
          <w:sz w:val="28"/>
          <w:szCs w:val="28"/>
        </w:rPr>
        <w:t>.5</w:t>
      </w:r>
      <w:r w:rsidR="00AB2FAF" w:rsidRPr="00507D78">
        <w:rPr>
          <w:rFonts w:ascii="Times New Roman" w:hAnsi="Times New Roman" w:cs="Times New Roman"/>
          <w:sz w:val="28"/>
          <w:szCs w:val="28"/>
        </w:rPr>
        <w:t xml:space="preserve">. </w:t>
      </w:r>
      <w:r w:rsidR="00BA545E">
        <w:rPr>
          <w:rFonts w:ascii="Times New Roman" w:hAnsi="Times New Roman" w:cs="Times New Roman"/>
          <w:sz w:val="28"/>
          <w:szCs w:val="28"/>
        </w:rPr>
        <w:t xml:space="preserve">  </w:t>
      </w:r>
      <w:r w:rsidR="00AB2FAF" w:rsidRPr="00507D78">
        <w:rPr>
          <w:rStyle w:val="12"/>
          <w:rFonts w:cs="Times New Roman"/>
          <w:sz w:val="28"/>
          <w:szCs w:val="28"/>
        </w:rPr>
        <w:t xml:space="preserve">Восстановление в число обучающихся в техникуме производится на семестр обучения, соответствующий семестру, с которого он был ранее отчислен. </w:t>
      </w:r>
    </w:p>
    <w:p w:rsidR="00AB2FAF" w:rsidRPr="00507D78" w:rsidRDefault="00804F67" w:rsidP="007E6D93">
      <w:pPr>
        <w:pStyle w:val="a3"/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lastRenderedPageBreak/>
        <w:t>7</w:t>
      </w:r>
      <w:r w:rsidR="007E6D93">
        <w:rPr>
          <w:rStyle w:val="12"/>
          <w:rFonts w:cs="Times New Roman"/>
          <w:sz w:val="28"/>
          <w:szCs w:val="28"/>
        </w:rPr>
        <w:t xml:space="preserve">.6. </w:t>
      </w:r>
      <w:r w:rsidR="00AB2FAF" w:rsidRPr="00507D78">
        <w:rPr>
          <w:rStyle w:val="12"/>
          <w:rFonts w:cs="Times New Roman"/>
          <w:sz w:val="28"/>
          <w:szCs w:val="28"/>
        </w:rPr>
        <w:t>В случае возникновения задолженности, она ликвидируется в порядке, установленном Положением о текущем контроле и промежуточной аттестации обучающихся в техникуме и Положением о порядке обучения по индивидуальному учебному плану обучающихся в техникуме, утвержденными директором техникума.</w:t>
      </w:r>
    </w:p>
    <w:p w:rsidR="00AB2FAF" w:rsidRPr="00507D78" w:rsidRDefault="00804F67" w:rsidP="007E6D93">
      <w:pPr>
        <w:pStyle w:val="a3"/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7</w:t>
      </w:r>
      <w:r w:rsidR="00987A81">
        <w:rPr>
          <w:rStyle w:val="12"/>
          <w:rFonts w:cs="Times New Roman"/>
          <w:sz w:val="28"/>
          <w:szCs w:val="28"/>
        </w:rPr>
        <w:t>.7</w:t>
      </w:r>
      <w:r w:rsidR="00AB2FAF" w:rsidRPr="00507D78">
        <w:rPr>
          <w:rStyle w:val="12"/>
          <w:rFonts w:cs="Times New Roman"/>
          <w:sz w:val="28"/>
          <w:szCs w:val="28"/>
        </w:rPr>
        <w:t xml:space="preserve">. </w:t>
      </w:r>
      <w:r w:rsidR="00BA545E">
        <w:rPr>
          <w:rStyle w:val="12"/>
          <w:rFonts w:cs="Times New Roman"/>
          <w:sz w:val="28"/>
          <w:szCs w:val="28"/>
        </w:rPr>
        <w:t xml:space="preserve">  </w:t>
      </w:r>
      <w:r w:rsidR="00AB2FAF" w:rsidRPr="00507D78">
        <w:rPr>
          <w:rStyle w:val="12"/>
          <w:rFonts w:cs="Times New Roman"/>
          <w:sz w:val="28"/>
          <w:szCs w:val="28"/>
        </w:rPr>
        <w:t xml:space="preserve">Восстановление обучающегося в техникум производится приказом директора техникума по </w:t>
      </w:r>
      <w:r w:rsidR="00EC036C">
        <w:rPr>
          <w:rStyle w:val="12"/>
          <w:rFonts w:cs="Times New Roman"/>
          <w:sz w:val="28"/>
          <w:szCs w:val="28"/>
        </w:rPr>
        <w:t xml:space="preserve">личному </w:t>
      </w:r>
      <w:r w:rsidR="00AB2FAF" w:rsidRPr="00507D78">
        <w:rPr>
          <w:rStyle w:val="12"/>
          <w:rFonts w:cs="Times New Roman"/>
          <w:sz w:val="28"/>
          <w:szCs w:val="28"/>
        </w:rPr>
        <w:t xml:space="preserve">заявлению </w:t>
      </w:r>
      <w:r w:rsidR="00EC036C">
        <w:rPr>
          <w:rStyle w:val="12"/>
          <w:rFonts w:cs="Times New Roman"/>
          <w:sz w:val="28"/>
          <w:szCs w:val="28"/>
        </w:rPr>
        <w:t>лица, претендующего на восстановление</w:t>
      </w:r>
      <w:r w:rsidR="00AB2FAF" w:rsidRPr="00507D78">
        <w:rPr>
          <w:rStyle w:val="12"/>
          <w:rFonts w:cs="Times New Roman"/>
          <w:sz w:val="28"/>
          <w:szCs w:val="28"/>
        </w:rPr>
        <w:t>.</w:t>
      </w:r>
    </w:p>
    <w:p w:rsidR="00AB2FAF" w:rsidRPr="00507D78" w:rsidRDefault="00804F67" w:rsidP="007E6D93">
      <w:pPr>
        <w:pStyle w:val="a3"/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7</w:t>
      </w:r>
      <w:r w:rsidR="00987A81">
        <w:rPr>
          <w:rStyle w:val="12"/>
          <w:rFonts w:cs="Times New Roman"/>
          <w:sz w:val="28"/>
          <w:szCs w:val="28"/>
        </w:rPr>
        <w:t>.8</w:t>
      </w:r>
      <w:r w:rsidR="00AB2FAF" w:rsidRPr="00507D78">
        <w:rPr>
          <w:rStyle w:val="12"/>
          <w:rFonts w:cs="Times New Roman"/>
          <w:sz w:val="28"/>
          <w:szCs w:val="28"/>
        </w:rPr>
        <w:t xml:space="preserve">. </w:t>
      </w:r>
      <w:r w:rsidR="00BA545E">
        <w:rPr>
          <w:rStyle w:val="12"/>
          <w:rFonts w:cs="Times New Roman"/>
          <w:sz w:val="28"/>
          <w:szCs w:val="28"/>
        </w:rPr>
        <w:t xml:space="preserve"> </w:t>
      </w:r>
      <w:r w:rsidR="00AB2FAF" w:rsidRPr="00507D78">
        <w:rPr>
          <w:rStyle w:val="12"/>
          <w:rFonts w:cs="Times New Roman"/>
          <w:sz w:val="28"/>
          <w:szCs w:val="28"/>
        </w:rPr>
        <w:t>Восстановление обучающегося в техникум осуществляется в следующем порядке:</w:t>
      </w:r>
    </w:p>
    <w:p w:rsidR="00AB2FAF" w:rsidRPr="00507D78" w:rsidRDefault="00EC036C" w:rsidP="007E6D93">
      <w:pPr>
        <w:pStyle w:val="a3"/>
        <w:numPr>
          <w:ilvl w:val="0"/>
          <w:numId w:val="18"/>
        </w:numPr>
        <w:spacing w:after="0"/>
        <w:ind w:left="993" w:hanging="284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лицо, претендующего на восстановление</w:t>
      </w:r>
      <w:r w:rsidR="00AB2FAF" w:rsidRPr="00507D78">
        <w:rPr>
          <w:rStyle w:val="12"/>
          <w:rFonts w:cs="Times New Roman"/>
          <w:sz w:val="28"/>
          <w:szCs w:val="28"/>
        </w:rPr>
        <w:t xml:space="preserve"> подает заявление на имя директора техникума;</w:t>
      </w:r>
    </w:p>
    <w:p w:rsidR="00EC036C" w:rsidRDefault="00EC036C" w:rsidP="007E6D93">
      <w:pPr>
        <w:pStyle w:val="a3"/>
        <w:numPr>
          <w:ilvl w:val="0"/>
          <w:numId w:val="18"/>
        </w:numPr>
        <w:spacing w:after="0"/>
        <w:ind w:left="993" w:hanging="284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 xml:space="preserve">заявление рассматривается в течение не более трех дней с момента подачи; </w:t>
      </w:r>
    </w:p>
    <w:p w:rsidR="00AB2FAF" w:rsidRPr="00507D78" w:rsidRDefault="00804F67" w:rsidP="007E6D93">
      <w:pPr>
        <w:pStyle w:val="a3"/>
        <w:numPr>
          <w:ilvl w:val="0"/>
          <w:numId w:val="18"/>
        </w:numPr>
        <w:spacing w:after="0"/>
        <w:ind w:left="993" w:hanging="284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в случае положительного решения издается приказ по техн</w:t>
      </w:r>
      <w:r w:rsidR="00EC036C">
        <w:rPr>
          <w:rStyle w:val="12"/>
          <w:rFonts w:cs="Times New Roman"/>
          <w:sz w:val="28"/>
          <w:szCs w:val="28"/>
        </w:rPr>
        <w:t xml:space="preserve">икуму о  </w:t>
      </w:r>
      <w:r>
        <w:rPr>
          <w:rStyle w:val="12"/>
          <w:rFonts w:cs="Times New Roman"/>
          <w:sz w:val="28"/>
          <w:szCs w:val="28"/>
        </w:rPr>
        <w:t>восстановлении обучающегося;</w:t>
      </w:r>
    </w:p>
    <w:p w:rsidR="00AB2FAF" w:rsidRPr="00507D78" w:rsidRDefault="00804F67" w:rsidP="007E6D93">
      <w:pPr>
        <w:pStyle w:val="a3"/>
        <w:numPr>
          <w:ilvl w:val="0"/>
          <w:numId w:val="18"/>
        </w:numPr>
        <w:spacing w:after="0"/>
        <w:ind w:left="993" w:hanging="284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в</w:t>
      </w:r>
      <w:r w:rsidR="00B2534D" w:rsidRPr="00507D78">
        <w:rPr>
          <w:rStyle w:val="12"/>
          <w:rFonts w:cs="Times New Roman"/>
          <w:sz w:val="28"/>
          <w:szCs w:val="28"/>
        </w:rPr>
        <w:t xml:space="preserve"> приказе о восстановлении может содержаться специальная запись об утверждении индивидуального учебного плана обучения.</w:t>
      </w:r>
    </w:p>
    <w:p w:rsidR="00804F67" w:rsidRDefault="00804F67" w:rsidP="007E6D93">
      <w:pPr>
        <w:pStyle w:val="a3"/>
        <w:numPr>
          <w:ilvl w:val="0"/>
          <w:numId w:val="18"/>
        </w:numPr>
        <w:spacing w:after="0"/>
        <w:ind w:left="993" w:hanging="284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о</w:t>
      </w:r>
      <w:r w:rsidR="00B2534D" w:rsidRPr="00507D78">
        <w:rPr>
          <w:rStyle w:val="12"/>
          <w:rFonts w:cs="Times New Roman"/>
          <w:sz w:val="28"/>
          <w:szCs w:val="28"/>
        </w:rPr>
        <w:t>бучающемуся выписывается зачетная книжка</w:t>
      </w:r>
      <w:r>
        <w:rPr>
          <w:rStyle w:val="12"/>
          <w:rFonts w:cs="Times New Roman"/>
          <w:sz w:val="28"/>
          <w:szCs w:val="28"/>
        </w:rPr>
        <w:t>, студенческий билет;</w:t>
      </w:r>
    </w:p>
    <w:p w:rsidR="00B2534D" w:rsidRDefault="00804F67" w:rsidP="007E6D93">
      <w:pPr>
        <w:pStyle w:val="a3"/>
        <w:numPr>
          <w:ilvl w:val="0"/>
          <w:numId w:val="18"/>
        </w:numPr>
        <w:spacing w:after="0"/>
        <w:ind w:left="993" w:hanging="284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делаются соответствующие записи в журналах учета учебных занятий</w:t>
      </w:r>
      <w:r w:rsidR="00B2534D" w:rsidRPr="00507D78">
        <w:rPr>
          <w:rStyle w:val="12"/>
          <w:rFonts w:cs="Times New Roman"/>
          <w:sz w:val="28"/>
          <w:szCs w:val="28"/>
        </w:rPr>
        <w:t>.</w:t>
      </w:r>
    </w:p>
    <w:p w:rsidR="00804F67" w:rsidRPr="00804F67" w:rsidRDefault="00804F67" w:rsidP="007E6D93">
      <w:pPr>
        <w:spacing w:after="0"/>
        <w:ind w:firstLine="567"/>
        <w:contextualSpacing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7.9. Восстановление обучающихся возможно только при наличии вакантных мест</w:t>
      </w:r>
    </w:p>
    <w:p w:rsidR="00987A81" w:rsidRPr="00987A81" w:rsidRDefault="00987A81" w:rsidP="00987A81">
      <w:pPr>
        <w:pStyle w:val="a3"/>
        <w:spacing w:after="0"/>
        <w:jc w:val="both"/>
        <w:rPr>
          <w:rStyle w:val="12"/>
          <w:rFonts w:cs="Times New Roman"/>
          <w:sz w:val="16"/>
          <w:szCs w:val="16"/>
        </w:rPr>
      </w:pPr>
    </w:p>
    <w:p w:rsidR="006B3CBB" w:rsidRDefault="00804F67" w:rsidP="00A55A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87A81">
        <w:rPr>
          <w:rFonts w:ascii="Times New Roman" w:hAnsi="Times New Roman" w:cs="Times New Roman"/>
          <w:b/>
          <w:sz w:val="28"/>
          <w:szCs w:val="28"/>
        </w:rPr>
        <w:t>. ОТЧИ</w:t>
      </w:r>
      <w:r>
        <w:rPr>
          <w:rFonts w:ascii="Times New Roman" w:hAnsi="Times New Roman" w:cs="Times New Roman"/>
          <w:b/>
          <w:sz w:val="28"/>
          <w:szCs w:val="28"/>
        </w:rPr>
        <w:t>СЛЕНИЕ ОБУЧАЮЩИХСЯ ИЗ ТЕХНИКУМА</w:t>
      </w:r>
    </w:p>
    <w:p w:rsidR="00A55AD3" w:rsidRPr="00A55AD3" w:rsidRDefault="00A55AD3" w:rsidP="00A55A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7A81" w:rsidRPr="000933BB" w:rsidRDefault="00987A81" w:rsidP="002636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33BB">
        <w:rPr>
          <w:rFonts w:ascii="Times New Roman" w:hAnsi="Times New Roman" w:cs="Times New Roman"/>
          <w:sz w:val="28"/>
          <w:szCs w:val="28"/>
        </w:rPr>
        <w:t xml:space="preserve">Отчисление </w:t>
      </w:r>
      <w:r w:rsidR="000933BB" w:rsidRPr="000933B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933BB">
        <w:rPr>
          <w:rFonts w:ascii="Times New Roman" w:hAnsi="Times New Roman" w:cs="Times New Roman"/>
          <w:sz w:val="28"/>
          <w:szCs w:val="28"/>
        </w:rPr>
        <w:t>производится (может производиться):</w:t>
      </w:r>
    </w:p>
    <w:p w:rsidR="00987A81" w:rsidRDefault="000933BB" w:rsidP="007E6D93">
      <w:pPr>
        <w:spacing w:after="0"/>
        <w:ind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8</w:t>
      </w:r>
      <w:r w:rsidR="00AC2539">
        <w:rPr>
          <w:rStyle w:val="12"/>
          <w:rFonts w:cs="Times New Roman"/>
          <w:sz w:val="28"/>
          <w:szCs w:val="28"/>
        </w:rPr>
        <w:t>.1.   В</w:t>
      </w:r>
      <w:r w:rsidR="00B2534D" w:rsidRPr="00AC2539">
        <w:rPr>
          <w:rStyle w:val="12"/>
          <w:rFonts w:cs="Times New Roman"/>
          <w:sz w:val="28"/>
          <w:szCs w:val="28"/>
        </w:rPr>
        <w:t xml:space="preserve"> связи с получением образования (завершением обучения)</w:t>
      </w:r>
      <w:r w:rsidR="00987A81" w:rsidRPr="00AC2539">
        <w:rPr>
          <w:rStyle w:val="12"/>
          <w:rFonts w:cs="Times New Roman"/>
          <w:sz w:val="28"/>
          <w:szCs w:val="28"/>
        </w:rPr>
        <w:t xml:space="preserve">. </w:t>
      </w:r>
    </w:p>
    <w:p w:rsidR="000933BB" w:rsidRDefault="000933BB" w:rsidP="007E6D93">
      <w:pPr>
        <w:spacing w:after="0"/>
        <w:ind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8</w:t>
      </w:r>
      <w:r w:rsidR="00AC2539">
        <w:rPr>
          <w:rStyle w:val="12"/>
          <w:rFonts w:cs="Times New Roman"/>
          <w:sz w:val="28"/>
          <w:szCs w:val="28"/>
        </w:rPr>
        <w:t xml:space="preserve">.2.   </w:t>
      </w:r>
      <w:proofErr w:type="gramStart"/>
      <w:r w:rsidR="00AC2539">
        <w:rPr>
          <w:rStyle w:val="12"/>
          <w:rFonts w:cs="Times New Roman"/>
          <w:sz w:val="28"/>
          <w:szCs w:val="28"/>
        </w:rPr>
        <w:t>П</w:t>
      </w:r>
      <w:r w:rsidR="00987A81" w:rsidRPr="00AC2539">
        <w:rPr>
          <w:rStyle w:val="12"/>
          <w:rFonts w:cs="Times New Roman"/>
          <w:sz w:val="28"/>
          <w:szCs w:val="28"/>
        </w:rPr>
        <w:t xml:space="preserve">о </w:t>
      </w:r>
      <w:r w:rsidR="00B2534D" w:rsidRPr="00AC2539">
        <w:rPr>
          <w:rStyle w:val="12"/>
          <w:rFonts w:cs="Times New Roman"/>
          <w:sz w:val="28"/>
          <w:szCs w:val="28"/>
        </w:rPr>
        <w:t xml:space="preserve"> инициативе</w:t>
      </w:r>
      <w:proofErr w:type="gramEnd"/>
      <w:r w:rsidR="00987A81" w:rsidRPr="00AC2539">
        <w:rPr>
          <w:rStyle w:val="12"/>
          <w:rFonts w:cs="Times New Roman"/>
          <w:sz w:val="28"/>
          <w:szCs w:val="28"/>
        </w:rPr>
        <w:t xml:space="preserve"> обучающегося</w:t>
      </w:r>
      <w:r w:rsidR="00183727">
        <w:rPr>
          <w:rStyle w:val="12"/>
          <w:rFonts w:cs="Times New Roman"/>
          <w:sz w:val="28"/>
          <w:szCs w:val="28"/>
        </w:rPr>
        <w:t>:</w:t>
      </w:r>
    </w:p>
    <w:p w:rsidR="00B2534D" w:rsidRPr="00CD6A58" w:rsidRDefault="000933BB" w:rsidP="00FD1F1C">
      <w:pPr>
        <w:spacing w:after="0"/>
        <w:ind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8.2.1.</w:t>
      </w:r>
      <w:r w:rsidR="007E6D93">
        <w:rPr>
          <w:rStyle w:val="12"/>
          <w:rFonts w:cs="Times New Roman"/>
          <w:sz w:val="28"/>
          <w:szCs w:val="28"/>
        </w:rPr>
        <w:t xml:space="preserve"> </w:t>
      </w:r>
      <w:r w:rsidR="00CD6A58">
        <w:rPr>
          <w:rStyle w:val="12"/>
          <w:rFonts w:cs="Times New Roman"/>
          <w:sz w:val="28"/>
          <w:szCs w:val="28"/>
        </w:rPr>
        <w:t>В</w:t>
      </w:r>
      <w:r w:rsidR="00987A81" w:rsidRPr="00CD6A58">
        <w:rPr>
          <w:rStyle w:val="12"/>
          <w:rFonts w:cs="Times New Roman"/>
          <w:sz w:val="28"/>
          <w:szCs w:val="28"/>
        </w:rPr>
        <w:t xml:space="preserve"> случае его перевода </w:t>
      </w:r>
      <w:r w:rsidR="00B2534D" w:rsidRPr="00CD6A58">
        <w:rPr>
          <w:rStyle w:val="12"/>
          <w:rFonts w:cs="Times New Roman"/>
          <w:sz w:val="28"/>
          <w:szCs w:val="28"/>
        </w:rPr>
        <w:t xml:space="preserve"> для продолжения освоения основной профессиональной образовательной программы в др</w:t>
      </w:r>
      <w:r w:rsidR="00CD6A58">
        <w:rPr>
          <w:rStyle w:val="12"/>
          <w:rFonts w:cs="Times New Roman"/>
          <w:sz w:val="28"/>
          <w:szCs w:val="28"/>
        </w:rPr>
        <w:t>угом образовательном учреждении.</w:t>
      </w:r>
    </w:p>
    <w:p w:rsidR="007E6D93" w:rsidRDefault="000933BB" w:rsidP="00FD1F1C">
      <w:pPr>
        <w:spacing w:after="0"/>
        <w:ind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8.2.2.</w:t>
      </w:r>
      <w:r w:rsidR="007E6D93">
        <w:rPr>
          <w:rStyle w:val="12"/>
          <w:rFonts w:cs="Times New Roman"/>
          <w:sz w:val="28"/>
          <w:szCs w:val="28"/>
        </w:rPr>
        <w:t xml:space="preserve"> </w:t>
      </w:r>
      <w:r w:rsidR="00CD6A58" w:rsidRPr="000933BB">
        <w:rPr>
          <w:rStyle w:val="12"/>
          <w:rFonts w:cs="Times New Roman"/>
          <w:sz w:val="28"/>
          <w:szCs w:val="28"/>
        </w:rPr>
        <w:t>В</w:t>
      </w:r>
      <w:r w:rsidR="00183727" w:rsidRPr="000933BB">
        <w:rPr>
          <w:rStyle w:val="12"/>
          <w:rFonts w:cs="Times New Roman"/>
          <w:sz w:val="28"/>
          <w:szCs w:val="28"/>
        </w:rPr>
        <w:t xml:space="preserve"> с</w:t>
      </w:r>
      <w:r w:rsidR="00CD6A58" w:rsidRPr="000933BB">
        <w:rPr>
          <w:rStyle w:val="12"/>
          <w:rFonts w:cs="Times New Roman"/>
          <w:sz w:val="28"/>
          <w:szCs w:val="28"/>
        </w:rPr>
        <w:t>лучае перемены места жительства.</w:t>
      </w:r>
    </w:p>
    <w:p w:rsidR="00183727" w:rsidRPr="007E6D93" w:rsidRDefault="007E6D93" w:rsidP="00FD1F1C">
      <w:pPr>
        <w:spacing w:after="0"/>
        <w:ind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 xml:space="preserve">8.2.3. </w:t>
      </w:r>
      <w:r w:rsidR="00CD6A58" w:rsidRPr="007E6D93">
        <w:rPr>
          <w:rStyle w:val="12"/>
          <w:rFonts w:cs="Times New Roman"/>
          <w:sz w:val="28"/>
          <w:szCs w:val="28"/>
        </w:rPr>
        <w:t>По семейным обстоятельствам.</w:t>
      </w:r>
    </w:p>
    <w:p w:rsidR="00B2534D" w:rsidRPr="00AC2539" w:rsidRDefault="000933BB" w:rsidP="007E6D93">
      <w:pPr>
        <w:spacing w:after="0"/>
        <w:ind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8</w:t>
      </w:r>
      <w:r w:rsidR="00AC2539">
        <w:rPr>
          <w:rStyle w:val="12"/>
          <w:rFonts w:cs="Times New Roman"/>
          <w:sz w:val="28"/>
          <w:szCs w:val="28"/>
        </w:rPr>
        <w:t>.3. П</w:t>
      </w:r>
      <w:r w:rsidR="00B2534D" w:rsidRPr="00AC2539">
        <w:rPr>
          <w:rStyle w:val="12"/>
          <w:rFonts w:cs="Times New Roman"/>
          <w:sz w:val="28"/>
          <w:szCs w:val="28"/>
        </w:rPr>
        <w:t>о инициативе техникума:</w:t>
      </w:r>
    </w:p>
    <w:p w:rsidR="00B2534D" w:rsidRPr="000933BB" w:rsidRDefault="00CD6A58" w:rsidP="00FD1F1C">
      <w:pPr>
        <w:pStyle w:val="a3"/>
        <w:numPr>
          <w:ilvl w:val="2"/>
          <w:numId w:val="40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0933BB">
        <w:rPr>
          <w:rStyle w:val="12"/>
          <w:rFonts w:cs="Times New Roman"/>
          <w:sz w:val="28"/>
          <w:szCs w:val="28"/>
        </w:rPr>
        <w:t>В</w:t>
      </w:r>
      <w:r w:rsidR="00B2534D" w:rsidRPr="000933BB">
        <w:rPr>
          <w:rStyle w:val="12"/>
          <w:rFonts w:cs="Times New Roman"/>
          <w:sz w:val="28"/>
          <w:szCs w:val="28"/>
        </w:rPr>
        <w:t xml:space="preserve"> случае применения к обучающемуся отчисления как меры дисциплинарного взыскания</w:t>
      </w:r>
      <w:r w:rsidR="000933BB">
        <w:rPr>
          <w:rStyle w:val="12"/>
          <w:rFonts w:cs="Times New Roman"/>
          <w:sz w:val="28"/>
          <w:szCs w:val="28"/>
        </w:rPr>
        <w:t>.</w:t>
      </w:r>
      <w:r w:rsidR="00B2534D" w:rsidRPr="000933BB">
        <w:rPr>
          <w:rStyle w:val="12"/>
          <w:rFonts w:cs="Times New Roman"/>
          <w:sz w:val="28"/>
          <w:szCs w:val="28"/>
        </w:rPr>
        <w:t xml:space="preserve"> </w:t>
      </w:r>
    </w:p>
    <w:p w:rsidR="00CD6A58" w:rsidRPr="00FD1F1C" w:rsidRDefault="00CD6A58" w:rsidP="00FD1F1C">
      <w:pPr>
        <w:pStyle w:val="a3"/>
        <w:numPr>
          <w:ilvl w:val="2"/>
          <w:numId w:val="40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FD1F1C">
        <w:rPr>
          <w:rStyle w:val="12"/>
          <w:rFonts w:cs="Times New Roman"/>
          <w:sz w:val="28"/>
          <w:szCs w:val="28"/>
        </w:rPr>
        <w:t>Как не приступившего к занятиям: в случае если обучающийся без уважительной причины (отсутствие медицинской справки о болезни) не приступил к занятиям в течение не менее месяца со дня зачисления.</w:t>
      </w:r>
    </w:p>
    <w:p w:rsidR="00AC2539" w:rsidRPr="000933BB" w:rsidRDefault="00CD6A58" w:rsidP="00FD1F1C">
      <w:pPr>
        <w:pStyle w:val="a3"/>
        <w:numPr>
          <w:ilvl w:val="2"/>
          <w:numId w:val="40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0933BB">
        <w:rPr>
          <w:rStyle w:val="12"/>
          <w:rFonts w:cs="Times New Roman"/>
          <w:sz w:val="28"/>
          <w:szCs w:val="28"/>
        </w:rPr>
        <w:lastRenderedPageBreak/>
        <w:t>П</w:t>
      </w:r>
      <w:r w:rsidR="00B2534D" w:rsidRPr="000933BB">
        <w:rPr>
          <w:rStyle w:val="12"/>
          <w:rFonts w:cs="Times New Roman"/>
          <w:sz w:val="28"/>
          <w:szCs w:val="28"/>
        </w:rPr>
        <w:t>ри невыполнении обучающимся обязанностей по добросовестному освоению основной профессиональной образовательной программы и выполнению учебного плана</w:t>
      </w:r>
      <w:r w:rsidR="000933BB">
        <w:rPr>
          <w:rStyle w:val="12"/>
          <w:rFonts w:cs="Times New Roman"/>
          <w:sz w:val="28"/>
          <w:szCs w:val="28"/>
        </w:rPr>
        <w:t>.</w:t>
      </w:r>
      <w:r w:rsidR="00B2534D" w:rsidRPr="000933BB">
        <w:rPr>
          <w:rStyle w:val="12"/>
          <w:rFonts w:cs="Times New Roman"/>
          <w:sz w:val="28"/>
          <w:szCs w:val="28"/>
        </w:rPr>
        <w:t xml:space="preserve"> </w:t>
      </w:r>
    </w:p>
    <w:p w:rsidR="00AC2539" w:rsidRPr="00CD6A58" w:rsidRDefault="00CD6A58" w:rsidP="00FD1F1C">
      <w:pPr>
        <w:pStyle w:val="a3"/>
        <w:numPr>
          <w:ilvl w:val="2"/>
          <w:numId w:val="40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В</w:t>
      </w:r>
      <w:r w:rsidR="00B2534D" w:rsidRPr="00CD6A58">
        <w:rPr>
          <w:rStyle w:val="12"/>
          <w:rFonts w:cs="Times New Roman"/>
          <w:sz w:val="28"/>
          <w:szCs w:val="28"/>
        </w:rPr>
        <w:t xml:space="preserve"> случае установления нарушения порядка приема в техникум, повлекшего по вине обучающегося его незак</w:t>
      </w:r>
      <w:r>
        <w:rPr>
          <w:rStyle w:val="12"/>
          <w:rFonts w:cs="Times New Roman"/>
          <w:sz w:val="28"/>
          <w:szCs w:val="28"/>
        </w:rPr>
        <w:t>онное зачисление в техникум.</w:t>
      </w:r>
    </w:p>
    <w:p w:rsidR="00604AC7" w:rsidRPr="00CD6A58" w:rsidRDefault="00CD6A58" w:rsidP="00FD1F1C">
      <w:pPr>
        <w:pStyle w:val="a3"/>
        <w:numPr>
          <w:ilvl w:val="2"/>
          <w:numId w:val="40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В</w:t>
      </w:r>
      <w:r w:rsidR="00B2534D" w:rsidRPr="00CD6A58">
        <w:rPr>
          <w:rStyle w:val="12"/>
          <w:rFonts w:cs="Times New Roman"/>
          <w:sz w:val="28"/>
          <w:szCs w:val="28"/>
        </w:rPr>
        <w:t xml:space="preserve"> случае вступления в силу обвинительного приговора суда, которым обучающийся осужден к лишению свободы или иному наказанию, исключающему в</w:t>
      </w:r>
      <w:r>
        <w:rPr>
          <w:rStyle w:val="12"/>
          <w:rFonts w:cs="Times New Roman"/>
          <w:sz w:val="28"/>
          <w:szCs w:val="28"/>
        </w:rPr>
        <w:t>озможность продолжения обучения.</w:t>
      </w:r>
    </w:p>
    <w:p w:rsidR="00604AC7" w:rsidRPr="00CD6A58" w:rsidRDefault="00CD6A58" w:rsidP="00FD1F1C">
      <w:pPr>
        <w:pStyle w:val="a3"/>
        <w:numPr>
          <w:ilvl w:val="2"/>
          <w:numId w:val="40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В</w:t>
      </w:r>
      <w:r w:rsidR="00B2534D" w:rsidRPr="00CD6A58">
        <w:rPr>
          <w:rStyle w:val="12"/>
          <w:rFonts w:cs="Times New Roman"/>
          <w:sz w:val="28"/>
          <w:szCs w:val="28"/>
        </w:rPr>
        <w:t xml:space="preserve"> связи </w:t>
      </w:r>
      <w:proofErr w:type="gramStart"/>
      <w:r w:rsidR="00B2534D" w:rsidRPr="00CD6A58">
        <w:rPr>
          <w:rStyle w:val="12"/>
          <w:rFonts w:cs="Times New Roman"/>
          <w:sz w:val="28"/>
          <w:szCs w:val="28"/>
        </w:rPr>
        <w:t xml:space="preserve">с </w:t>
      </w:r>
      <w:r w:rsidR="00183727" w:rsidRPr="00CD6A58">
        <w:rPr>
          <w:rStyle w:val="12"/>
          <w:rFonts w:cs="Times New Roman"/>
          <w:sz w:val="28"/>
          <w:szCs w:val="28"/>
        </w:rPr>
        <w:t xml:space="preserve"> </w:t>
      </w:r>
      <w:r w:rsidR="00B2534D" w:rsidRPr="00CD6A58">
        <w:rPr>
          <w:rStyle w:val="12"/>
          <w:rFonts w:cs="Times New Roman"/>
          <w:sz w:val="28"/>
          <w:szCs w:val="28"/>
        </w:rPr>
        <w:t>не</w:t>
      </w:r>
      <w:proofErr w:type="gramEnd"/>
      <w:r>
        <w:rPr>
          <w:rStyle w:val="12"/>
          <w:rFonts w:cs="Times New Roman"/>
          <w:sz w:val="28"/>
          <w:szCs w:val="28"/>
        </w:rPr>
        <w:t xml:space="preserve"> </w:t>
      </w:r>
      <w:r w:rsidR="00B2534D" w:rsidRPr="00CD6A58">
        <w:rPr>
          <w:rStyle w:val="12"/>
          <w:rFonts w:cs="Times New Roman"/>
          <w:sz w:val="28"/>
          <w:szCs w:val="28"/>
        </w:rPr>
        <w:t xml:space="preserve">выходом обучающегося из академического </w:t>
      </w:r>
      <w:r>
        <w:rPr>
          <w:rStyle w:val="12"/>
          <w:rFonts w:cs="Times New Roman"/>
          <w:sz w:val="28"/>
          <w:szCs w:val="28"/>
        </w:rPr>
        <w:t>отпуска.</w:t>
      </w:r>
    </w:p>
    <w:p w:rsidR="00AC2539" w:rsidRPr="00FD1F1C" w:rsidRDefault="00CD6A58" w:rsidP="00FD1F1C">
      <w:pPr>
        <w:pStyle w:val="a3"/>
        <w:numPr>
          <w:ilvl w:val="2"/>
          <w:numId w:val="40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В</w:t>
      </w:r>
      <w:r w:rsidR="00B2534D" w:rsidRPr="00CD6A58">
        <w:rPr>
          <w:rStyle w:val="12"/>
          <w:rFonts w:cs="Times New Roman"/>
          <w:sz w:val="28"/>
          <w:szCs w:val="28"/>
        </w:rPr>
        <w:t xml:space="preserve"> связи со смертью обучающегося, а также признания по решению </w:t>
      </w:r>
      <w:r w:rsidR="00604AC7" w:rsidRPr="00CD6A58">
        <w:rPr>
          <w:rStyle w:val="12"/>
          <w:rFonts w:cs="Times New Roman"/>
          <w:sz w:val="28"/>
          <w:szCs w:val="28"/>
        </w:rPr>
        <w:t xml:space="preserve"> </w:t>
      </w:r>
      <w:r w:rsidR="00B2534D" w:rsidRPr="007E6D93">
        <w:rPr>
          <w:rStyle w:val="12"/>
          <w:rFonts w:cs="Times New Roman"/>
          <w:sz w:val="28"/>
          <w:szCs w:val="28"/>
        </w:rPr>
        <w:t xml:space="preserve">суда </w:t>
      </w:r>
      <w:r w:rsidR="00B2534D" w:rsidRPr="00FD1F1C">
        <w:rPr>
          <w:rStyle w:val="12"/>
          <w:rFonts w:cs="Times New Roman"/>
          <w:sz w:val="28"/>
          <w:szCs w:val="28"/>
        </w:rPr>
        <w:t>безв</w:t>
      </w:r>
      <w:r w:rsidR="00183727" w:rsidRPr="00FD1F1C">
        <w:rPr>
          <w:rStyle w:val="12"/>
          <w:rFonts w:cs="Times New Roman"/>
          <w:sz w:val="28"/>
          <w:szCs w:val="28"/>
        </w:rPr>
        <w:t>естно отсутствующим или умершим.</w:t>
      </w:r>
      <w:r w:rsidR="00B2534D" w:rsidRPr="00FD1F1C">
        <w:rPr>
          <w:rStyle w:val="12"/>
          <w:rFonts w:cs="Times New Roman"/>
          <w:sz w:val="28"/>
          <w:szCs w:val="28"/>
        </w:rPr>
        <w:t xml:space="preserve"> </w:t>
      </w:r>
    </w:p>
    <w:p w:rsidR="00FD1F1C" w:rsidRPr="00FD1F1C" w:rsidRDefault="00FD1F1C" w:rsidP="00FD1F1C">
      <w:pPr>
        <w:pStyle w:val="a3"/>
        <w:numPr>
          <w:ilvl w:val="1"/>
          <w:numId w:val="40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FD1F1C">
        <w:rPr>
          <w:rFonts w:ascii="Times New Roman" w:hAnsi="Times New Roman" w:cs="Times New Roman"/>
          <w:color w:val="000000"/>
          <w:sz w:val="28"/>
          <w:szCs w:val="28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1F1C">
        <w:rPr>
          <w:rFonts w:ascii="Times New Roman" w:hAnsi="Times New Roman" w:cs="Times New Roman"/>
          <w:color w:val="000000"/>
          <w:sz w:val="28"/>
          <w:szCs w:val="28"/>
        </w:rPr>
        <w:t xml:space="preserve">ехникума, в том числе в случае ликвидации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1F1C">
        <w:rPr>
          <w:rFonts w:ascii="Times New Roman" w:hAnsi="Times New Roman" w:cs="Times New Roman"/>
          <w:color w:val="000000"/>
          <w:sz w:val="28"/>
          <w:szCs w:val="28"/>
        </w:rPr>
        <w:t>ехникума.</w:t>
      </w:r>
    </w:p>
    <w:p w:rsidR="00AC2539" w:rsidRPr="00FD1F1C" w:rsidRDefault="00AC2539" w:rsidP="00FD1F1C">
      <w:pPr>
        <w:pStyle w:val="a3"/>
        <w:numPr>
          <w:ilvl w:val="1"/>
          <w:numId w:val="40"/>
        </w:numPr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 w:rsidRPr="00FD1F1C">
        <w:rPr>
          <w:rStyle w:val="12"/>
          <w:rFonts w:cs="Times New Roman"/>
          <w:sz w:val="28"/>
          <w:szCs w:val="28"/>
        </w:rPr>
        <w:t>Отчисление, независимо от его причины, оформляется приказом директора.</w:t>
      </w:r>
    </w:p>
    <w:p w:rsidR="00AC2539" w:rsidRDefault="000933BB" w:rsidP="007E6D93">
      <w:pPr>
        <w:spacing w:after="0"/>
        <w:ind w:firstLine="567"/>
        <w:jc w:val="both"/>
        <w:rPr>
          <w:rStyle w:val="12"/>
          <w:rFonts w:cs="Times New Roman"/>
          <w:sz w:val="28"/>
          <w:szCs w:val="28"/>
        </w:rPr>
      </w:pPr>
      <w:r w:rsidRPr="00FD1F1C">
        <w:rPr>
          <w:rStyle w:val="12"/>
          <w:rFonts w:cs="Times New Roman"/>
          <w:sz w:val="28"/>
          <w:szCs w:val="28"/>
        </w:rPr>
        <w:t>8</w:t>
      </w:r>
      <w:r w:rsidR="00FD1F1C" w:rsidRPr="00FD1F1C">
        <w:rPr>
          <w:rStyle w:val="12"/>
          <w:rFonts w:cs="Times New Roman"/>
          <w:sz w:val="28"/>
          <w:szCs w:val="28"/>
        </w:rPr>
        <w:t>.6</w:t>
      </w:r>
      <w:r w:rsidR="00AC2539" w:rsidRPr="00FD1F1C">
        <w:rPr>
          <w:rStyle w:val="12"/>
          <w:rFonts w:cs="Times New Roman"/>
          <w:sz w:val="28"/>
          <w:szCs w:val="28"/>
        </w:rPr>
        <w:t>.  Отчисление по инициативе обучающегося производится  приказом директора техникума на основании заявления</w:t>
      </w:r>
      <w:r w:rsidR="00604AC7" w:rsidRPr="00FD1F1C">
        <w:rPr>
          <w:rStyle w:val="12"/>
          <w:rFonts w:cs="Times New Roman"/>
          <w:sz w:val="28"/>
          <w:szCs w:val="28"/>
        </w:rPr>
        <w:t xml:space="preserve"> </w:t>
      </w:r>
      <w:r w:rsidRPr="00FD1F1C">
        <w:rPr>
          <w:rStyle w:val="12"/>
          <w:rFonts w:cs="Times New Roman"/>
          <w:sz w:val="28"/>
          <w:szCs w:val="28"/>
        </w:rPr>
        <w:t>и (</w:t>
      </w:r>
      <w:r w:rsidR="00604AC7" w:rsidRPr="00FD1F1C">
        <w:rPr>
          <w:rStyle w:val="12"/>
          <w:rFonts w:cs="Times New Roman"/>
          <w:sz w:val="28"/>
          <w:szCs w:val="28"/>
        </w:rPr>
        <w:t>или</w:t>
      </w:r>
      <w:r w:rsidRPr="00FD1F1C">
        <w:rPr>
          <w:rStyle w:val="12"/>
          <w:rFonts w:cs="Times New Roman"/>
          <w:sz w:val="28"/>
          <w:szCs w:val="28"/>
        </w:rPr>
        <w:t>)</w:t>
      </w:r>
      <w:r w:rsidR="00604AC7" w:rsidRPr="00FD1F1C">
        <w:rPr>
          <w:rStyle w:val="12"/>
          <w:rFonts w:cs="Times New Roman"/>
          <w:sz w:val="28"/>
          <w:szCs w:val="28"/>
        </w:rPr>
        <w:t xml:space="preserve"> других </w:t>
      </w:r>
      <w:r w:rsidR="00AC2539" w:rsidRPr="00FD1F1C">
        <w:rPr>
          <w:rStyle w:val="12"/>
          <w:rFonts w:cs="Times New Roman"/>
          <w:sz w:val="28"/>
          <w:szCs w:val="28"/>
        </w:rPr>
        <w:t>соответс</w:t>
      </w:r>
      <w:r w:rsidR="00604AC7" w:rsidRPr="00FD1F1C">
        <w:rPr>
          <w:rStyle w:val="12"/>
          <w:rFonts w:cs="Times New Roman"/>
          <w:sz w:val="28"/>
          <w:szCs w:val="28"/>
        </w:rPr>
        <w:t>т</w:t>
      </w:r>
      <w:r w:rsidR="00AC2539" w:rsidRPr="00FD1F1C">
        <w:rPr>
          <w:rStyle w:val="12"/>
          <w:rFonts w:cs="Times New Roman"/>
          <w:sz w:val="28"/>
          <w:szCs w:val="28"/>
        </w:rPr>
        <w:t>вующих</w:t>
      </w:r>
      <w:r w:rsidR="00AC2539">
        <w:rPr>
          <w:rStyle w:val="12"/>
          <w:rFonts w:cs="Times New Roman"/>
          <w:sz w:val="28"/>
          <w:szCs w:val="28"/>
        </w:rPr>
        <w:t xml:space="preserve"> документов</w:t>
      </w:r>
      <w:r w:rsidR="00AC2539" w:rsidRPr="00AC2539">
        <w:rPr>
          <w:rStyle w:val="12"/>
          <w:rFonts w:cs="Times New Roman"/>
          <w:sz w:val="28"/>
          <w:szCs w:val="28"/>
        </w:rPr>
        <w:t>.</w:t>
      </w:r>
    </w:p>
    <w:p w:rsidR="00B2534D" w:rsidRPr="00AC2539" w:rsidRDefault="000933BB" w:rsidP="007E6D93">
      <w:pPr>
        <w:spacing w:after="0"/>
        <w:ind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8</w:t>
      </w:r>
      <w:r w:rsidR="00604AC7">
        <w:rPr>
          <w:rStyle w:val="12"/>
          <w:rFonts w:cs="Times New Roman"/>
          <w:sz w:val="28"/>
          <w:szCs w:val="28"/>
        </w:rPr>
        <w:t>.</w:t>
      </w:r>
      <w:r w:rsidR="00FD1F1C">
        <w:rPr>
          <w:rStyle w:val="12"/>
          <w:rFonts w:cs="Times New Roman"/>
          <w:sz w:val="28"/>
          <w:szCs w:val="28"/>
        </w:rPr>
        <w:t>7</w:t>
      </w:r>
      <w:r w:rsidR="00604AC7">
        <w:rPr>
          <w:rStyle w:val="12"/>
          <w:rFonts w:cs="Times New Roman"/>
          <w:sz w:val="28"/>
          <w:szCs w:val="28"/>
        </w:rPr>
        <w:t xml:space="preserve">. </w:t>
      </w:r>
      <w:r w:rsidR="00AC2539">
        <w:rPr>
          <w:rStyle w:val="12"/>
          <w:rFonts w:cs="Times New Roman"/>
          <w:sz w:val="28"/>
          <w:szCs w:val="28"/>
        </w:rPr>
        <w:t>Отчисл</w:t>
      </w:r>
      <w:r w:rsidR="00B2534D" w:rsidRPr="00AC2539">
        <w:rPr>
          <w:rStyle w:val="12"/>
          <w:rFonts w:cs="Times New Roman"/>
          <w:sz w:val="28"/>
          <w:szCs w:val="28"/>
        </w:rPr>
        <w:t>е</w:t>
      </w:r>
      <w:r w:rsidR="00AC2539">
        <w:rPr>
          <w:rStyle w:val="12"/>
          <w:rFonts w:cs="Times New Roman"/>
          <w:sz w:val="28"/>
          <w:szCs w:val="28"/>
        </w:rPr>
        <w:t xml:space="preserve">ние по инициативе техникума производится </w:t>
      </w:r>
      <w:r w:rsidR="00B2534D" w:rsidRPr="00AC2539">
        <w:rPr>
          <w:rStyle w:val="12"/>
          <w:rFonts w:cs="Times New Roman"/>
          <w:sz w:val="28"/>
          <w:szCs w:val="28"/>
        </w:rPr>
        <w:t xml:space="preserve"> приказом директора техникума на основании решения Педагогического совета</w:t>
      </w:r>
      <w:r w:rsidR="00507D78" w:rsidRPr="00AC2539">
        <w:rPr>
          <w:rStyle w:val="12"/>
          <w:rFonts w:cs="Times New Roman"/>
          <w:sz w:val="28"/>
          <w:szCs w:val="28"/>
        </w:rPr>
        <w:t>.</w:t>
      </w:r>
    </w:p>
    <w:p w:rsidR="00B2534D" w:rsidRPr="00507D78" w:rsidRDefault="00A63A25" w:rsidP="007E6D93">
      <w:pPr>
        <w:pStyle w:val="a3"/>
        <w:spacing w:after="0"/>
        <w:ind w:left="0" w:firstLine="567"/>
        <w:jc w:val="both"/>
        <w:rPr>
          <w:rStyle w:val="12"/>
          <w:rFonts w:cs="Times New Roman"/>
          <w:sz w:val="28"/>
          <w:szCs w:val="28"/>
        </w:rPr>
      </w:pPr>
      <w:r>
        <w:rPr>
          <w:rStyle w:val="12"/>
          <w:rFonts w:cs="Times New Roman"/>
          <w:sz w:val="28"/>
          <w:szCs w:val="28"/>
        </w:rPr>
        <w:t>8</w:t>
      </w:r>
      <w:r w:rsidR="00604AC7">
        <w:rPr>
          <w:rStyle w:val="12"/>
          <w:rFonts w:cs="Times New Roman"/>
          <w:sz w:val="28"/>
          <w:szCs w:val="28"/>
        </w:rPr>
        <w:t>.</w:t>
      </w:r>
      <w:r w:rsidR="00FD1F1C">
        <w:rPr>
          <w:rStyle w:val="12"/>
          <w:rFonts w:cs="Times New Roman"/>
          <w:sz w:val="28"/>
          <w:szCs w:val="28"/>
        </w:rPr>
        <w:t>8</w:t>
      </w:r>
      <w:r w:rsidR="00B2534D" w:rsidRPr="00507D78">
        <w:rPr>
          <w:rStyle w:val="12"/>
          <w:rFonts w:cs="Times New Roman"/>
          <w:sz w:val="28"/>
          <w:szCs w:val="28"/>
        </w:rPr>
        <w:t xml:space="preserve">. </w:t>
      </w:r>
      <w:r w:rsidR="00507D78" w:rsidRPr="00507D78">
        <w:rPr>
          <w:rStyle w:val="12"/>
          <w:rFonts w:cs="Times New Roman"/>
          <w:sz w:val="28"/>
          <w:szCs w:val="28"/>
        </w:rPr>
        <w:t xml:space="preserve">При досрочном прекращении образовательных отношений в трехдневный срок после издания приказа об </w:t>
      </w:r>
      <w:proofErr w:type="gramStart"/>
      <w:r w:rsidR="00507D78" w:rsidRPr="00507D78">
        <w:rPr>
          <w:rStyle w:val="12"/>
          <w:rFonts w:cs="Times New Roman"/>
          <w:sz w:val="28"/>
          <w:szCs w:val="28"/>
        </w:rPr>
        <w:t>отчислении</w:t>
      </w:r>
      <w:r w:rsidR="00604AC7">
        <w:rPr>
          <w:rStyle w:val="12"/>
          <w:rFonts w:cs="Times New Roman"/>
          <w:sz w:val="28"/>
          <w:szCs w:val="28"/>
        </w:rPr>
        <w:t>,  обучающемуся</w:t>
      </w:r>
      <w:proofErr w:type="gramEnd"/>
      <w:r w:rsidR="00604AC7">
        <w:rPr>
          <w:rStyle w:val="12"/>
          <w:rFonts w:cs="Times New Roman"/>
          <w:sz w:val="28"/>
          <w:szCs w:val="28"/>
        </w:rPr>
        <w:t xml:space="preserve"> </w:t>
      </w:r>
      <w:r w:rsidR="00507D78" w:rsidRPr="00507D78">
        <w:rPr>
          <w:rStyle w:val="12"/>
          <w:rFonts w:cs="Times New Roman"/>
          <w:sz w:val="28"/>
          <w:szCs w:val="28"/>
        </w:rPr>
        <w:t>выдается справка об успеваемости и документ об образовании</w:t>
      </w:r>
      <w:r w:rsidR="00604AC7">
        <w:rPr>
          <w:rStyle w:val="12"/>
          <w:rFonts w:cs="Times New Roman"/>
          <w:sz w:val="28"/>
          <w:szCs w:val="28"/>
        </w:rPr>
        <w:t>,</w:t>
      </w:r>
      <w:r w:rsidR="00507D78" w:rsidRPr="00507D78">
        <w:rPr>
          <w:rStyle w:val="12"/>
          <w:rFonts w:cs="Times New Roman"/>
          <w:sz w:val="28"/>
          <w:szCs w:val="28"/>
        </w:rPr>
        <w:t xml:space="preserve"> на основании которого он был зачислен.</w:t>
      </w:r>
    </w:p>
    <w:p w:rsidR="0052512B" w:rsidRPr="00A63A25" w:rsidRDefault="00B2534D" w:rsidP="007E6D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507D78">
        <w:rPr>
          <w:rStyle w:val="12"/>
          <w:rFonts w:cs="Times New Roman"/>
          <w:sz w:val="28"/>
          <w:szCs w:val="28"/>
        </w:rPr>
        <w:t xml:space="preserve">  </w:t>
      </w:r>
    </w:p>
    <w:sectPr w:rsidR="0052512B" w:rsidRPr="00A63A25" w:rsidSect="00793C7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9F6F17"/>
    <w:multiLevelType w:val="hybridMultilevel"/>
    <w:tmpl w:val="0E2C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97FA8"/>
    <w:multiLevelType w:val="multilevel"/>
    <w:tmpl w:val="FDECFD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 w15:restartNumberingAfterBreak="0">
    <w:nsid w:val="10774868"/>
    <w:multiLevelType w:val="multilevel"/>
    <w:tmpl w:val="1E32A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7169BA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9935D3"/>
    <w:multiLevelType w:val="hybridMultilevel"/>
    <w:tmpl w:val="557E3B9C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883"/>
    <w:multiLevelType w:val="hybridMultilevel"/>
    <w:tmpl w:val="93849BF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E332F"/>
    <w:multiLevelType w:val="multilevel"/>
    <w:tmpl w:val="D2E435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001840"/>
    <w:multiLevelType w:val="multilevel"/>
    <w:tmpl w:val="0E38C62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8003F88"/>
    <w:multiLevelType w:val="hybridMultilevel"/>
    <w:tmpl w:val="06F68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213E6"/>
    <w:multiLevelType w:val="hybridMultilevel"/>
    <w:tmpl w:val="4A2AA4E6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E43C0"/>
    <w:multiLevelType w:val="multilevel"/>
    <w:tmpl w:val="9E9EBD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0D4476"/>
    <w:multiLevelType w:val="hybridMultilevel"/>
    <w:tmpl w:val="2BD61382"/>
    <w:lvl w:ilvl="0" w:tplc="998871FE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12784"/>
    <w:multiLevelType w:val="multilevel"/>
    <w:tmpl w:val="F03E3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A162C4B"/>
    <w:multiLevelType w:val="hybridMultilevel"/>
    <w:tmpl w:val="20C8FEEC"/>
    <w:lvl w:ilvl="0" w:tplc="998871FE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A2279C"/>
    <w:multiLevelType w:val="multilevel"/>
    <w:tmpl w:val="935EEFD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B15F00"/>
    <w:multiLevelType w:val="hybridMultilevel"/>
    <w:tmpl w:val="879E2B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B7519E"/>
    <w:multiLevelType w:val="hybridMultilevel"/>
    <w:tmpl w:val="6BF02DF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13DC4"/>
    <w:multiLevelType w:val="multilevel"/>
    <w:tmpl w:val="9E9EBD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BC465B2"/>
    <w:multiLevelType w:val="multilevel"/>
    <w:tmpl w:val="6994D6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CD00DC9"/>
    <w:multiLevelType w:val="multilevel"/>
    <w:tmpl w:val="F9F48F8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24015AE"/>
    <w:multiLevelType w:val="hybridMultilevel"/>
    <w:tmpl w:val="D4EE5582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301E4"/>
    <w:multiLevelType w:val="multilevel"/>
    <w:tmpl w:val="6D2E0D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 w15:restartNumberingAfterBreak="0">
    <w:nsid w:val="54395857"/>
    <w:multiLevelType w:val="multilevel"/>
    <w:tmpl w:val="A6BE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AB4B77"/>
    <w:multiLevelType w:val="hybridMultilevel"/>
    <w:tmpl w:val="D2246C6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23DDE"/>
    <w:multiLevelType w:val="multilevel"/>
    <w:tmpl w:val="D2E435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56166A"/>
    <w:multiLevelType w:val="multilevel"/>
    <w:tmpl w:val="D2E435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837662"/>
    <w:multiLevelType w:val="multilevel"/>
    <w:tmpl w:val="E1D66F5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15E1C8F"/>
    <w:multiLevelType w:val="hybridMultilevel"/>
    <w:tmpl w:val="BECE785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1F09"/>
    <w:multiLevelType w:val="hybridMultilevel"/>
    <w:tmpl w:val="88B64114"/>
    <w:lvl w:ilvl="0" w:tplc="998871F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385FD5"/>
    <w:multiLevelType w:val="hybridMultilevel"/>
    <w:tmpl w:val="68B45CB8"/>
    <w:lvl w:ilvl="0" w:tplc="998871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76F28"/>
    <w:multiLevelType w:val="hybridMultilevel"/>
    <w:tmpl w:val="1EA03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3B4F2F"/>
    <w:multiLevelType w:val="multilevel"/>
    <w:tmpl w:val="235024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465213A"/>
    <w:multiLevelType w:val="hybridMultilevel"/>
    <w:tmpl w:val="C31233C0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24741"/>
    <w:multiLevelType w:val="multilevel"/>
    <w:tmpl w:val="AEFC851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15"/>
  </w:num>
  <w:num w:numId="4">
    <w:abstractNumId w:val="20"/>
  </w:num>
  <w:num w:numId="5">
    <w:abstractNumId w:val="35"/>
  </w:num>
  <w:num w:numId="6">
    <w:abstractNumId w:val="36"/>
  </w:num>
  <w:num w:numId="7">
    <w:abstractNumId w:val="18"/>
  </w:num>
  <w:num w:numId="8">
    <w:abstractNumId w:val="11"/>
  </w:num>
  <w:num w:numId="9">
    <w:abstractNumId w:val="27"/>
  </w:num>
  <w:num w:numId="10">
    <w:abstractNumId w:val="9"/>
  </w:num>
  <w:num w:numId="11">
    <w:abstractNumId w:val="24"/>
  </w:num>
  <w:num w:numId="12">
    <w:abstractNumId w:val="19"/>
  </w:num>
  <w:num w:numId="13">
    <w:abstractNumId w:val="10"/>
  </w:num>
  <w:num w:numId="14">
    <w:abstractNumId w:val="32"/>
  </w:num>
  <w:num w:numId="15">
    <w:abstractNumId w:val="17"/>
  </w:num>
  <w:num w:numId="16">
    <w:abstractNumId w:val="31"/>
  </w:num>
  <w:num w:numId="17">
    <w:abstractNumId w:val="16"/>
  </w:num>
  <w:num w:numId="18">
    <w:abstractNumId w:val="30"/>
  </w:num>
  <w:num w:numId="19">
    <w:abstractNumId w:val="39"/>
  </w:num>
  <w:num w:numId="20">
    <w:abstractNumId w:val="7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2"/>
  </w:num>
  <w:num w:numId="26">
    <w:abstractNumId w:val="40"/>
  </w:num>
  <w:num w:numId="27">
    <w:abstractNumId w:val="33"/>
  </w:num>
  <w:num w:numId="28">
    <w:abstractNumId w:val="0"/>
  </w:num>
  <w:num w:numId="29">
    <w:abstractNumId w:val="1"/>
  </w:num>
  <w:num w:numId="30">
    <w:abstractNumId w:val="25"/>
  </w:num>
  <w:num w:numId="31">
    <w:abstractNumId w:val="38"/>
  </w:num>
  <w:num w:numId="32">
    <w:abstractNumId w:val="3"/>
  </w:num>
  <w:num w:numId="33">
    <w:abstractNumId w:val="2"/>
  </w:num>
  <w:num w:numId="34">
    <w:abstractNumId w:val="4"/>
  </w:num>
  <w:num w:numId="35">
    <w:abstractNumId w:val="5"/>
  </w:num>
  <w:num w:numId="36">
    <w:abstractNumId w:val="6"/>
  </w:num>
  <w:num w:numId="37">
    <w:abstractNumId w:val="8"/>
  </w:num>
  <w:num w:numId="38">
    <w:abstractNumId w:val="28"/>
  </w:num>
  <w:num w:numId="39">
    <w:abstractNumId w:val="26"/>
  </w:num>
  <w:num w:numId="40">
    <w:abstractNumId w:val="2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67C"/>
    <w:rsid w:val="000046F7"/>
    <w:rsid w:val="00057A4F"/>
    <w:rsid w:val="0007756A"/>
    <w:rsid w:val="00080DB5"/>
    <w:rsid w:val="000933BB"/>
    <w:rsid w:val="000977D2"/>
    <w:rsid w:val="000B0C28"/>
    <w:rsid w:val="000D6AC0"/>
    <w:rsid w:val="00183727"/>
    <w:rsid w:val="001F50F0"/>
    <w:rsid w:val="00226E4E"/>
    <w:rsid w:val="0023140A"/>
    <w:rsid w:val="002320A1"/>
    <w:rsid w:val="00251011"/>
    <w:rsid w:val="002636D4"/>
    <w:rsid w:val="002A494B"/>
    <w:rsid w:val="002E7D71"/>
    <w:rsid w:val="00316136"/>
    <w:rsid w:val="00322E61"/>
    <w:rsid w:val="00327943"/>
    <w:rsid w:val="00411E22"/>
    <w:rsid w:val="00465D9F"/>
    <w:rsid w:val="00497001"/>
    <w:rsid w:val="004C4E7E"/>
    <w:rsid w:val="00507D78"/>
    <w:rsid w:val="0052512B"/>
    <w:rsid w:val="0054240D"/>
    <w:rsid w:val="005478EF"/>
    <w:rsid w:val="00577900"/>
    <w:rsid w:val="005C5362"/>
    <w:rsid w:val="005E367C"/>
    <w:rsid w:val="00604AC7"/>
    <w:rsid w:val="006706BD"/>
    <w:rsid w:val="006B3CBB"/>
    <w:rsid w:val="00703DCE"/>
    <w:rsid w:val="00733B9A"/>
    <w:rsid w:val="00756BA9"/>
    <w:rsid w:val="00793C74"/>
    <w:rsid w:val="007E6D93"/>
    <w:rsid w:val="00804F67"/>
    <w:rsid w:val="00812AD2"/>
    <w:rsid w:val="00830EB4"/>
    <w:rsid w:val="0085066B"/>
    <w:rsid w:val="008A1C45"/>
    <w:rsid w:val="008D46D5"/>
    <w:rsid w:val="00935C3E"/>
    <w:rsid w:val="00966262"/>
    <w:rsid w:val="00981E41"/>
    <w:rsid w:val="00987A81"/>
    <w:rsid w:val="00995DBC"/>
    <w:rsid w:val="00A55AD3"/>
    <w:rsid w:val="00A63A25"/>
    <w:rsid w:val="00A96299"/>
    <w:rsid w:val="00AA52AD"/>
    <w:rsid w:val="00AB2FAF"/>
    <w:rsid w:val="00AC2539"/>
    <w:rsid w:val="00B2534D"/>
    <w:rsid w:val="00B45437"/>
    <w:rsid w:val="00B72E50"/>
    <w:rsid w:val="00BA545E"/>
    <w:rsid w:val="00BB6477"/>
    <w:rsid w:val="00C0352B"/>
    <w:rsid w:val="00C5093C"/>
    <w:rsid w:val="00C73985"/>
    <w:rsid w:val="00C80C49"/>
    <w:rsid w:val="00CD6A58"/>
    <w:rsid w:val="00CF6759"/>
    <w:rsid w:val="00D30E80"/>
    <w:rsid w:val="00D370BF"/>
    <w:rsid w:val="00D679DA"/>
    <w:rsid w:val="00D7096E"/>
    <w:rsid w:val="00D73F5E"/>
    <w:rsid w:val="00DD4880"/>
    <w:rsid w:val="00E122FB"/>
    <w:rsid w:val="00E56DFE"/>
    <w:rsid w:val="00EA52D7"/>
    <w:rsid w:val="00EA70B5"/>
    <w:rsid w:val="00EB6E17"/>
    <w:rsid w:val="00EC036C"/>
    <w:rsid w:val="00F3695B"/>
    <w:rsid w:val="00F41CF1"/>
    <w:rsid w:val="00F94BF1"/>
    <w:rsid w:val="00FD1F1C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AF1D8-1E0D-406D-8B7E-2F21ABF7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7C"/>
  </w:style>
  <w:style w:type="paragraph" w:styleId="10">
    <w:name w:val="heading 1"/>
    <w:basedOn w:val="a"/>
    <w:next w:val="a"/>
    <w:link w:val="11"/>
    <w:uiPriority w:val="9"/>
    <w:qFormat/>
    <w:rsid w:val="00733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B6E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5E367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367C"/>
    <w:pPr>
      <w:widowControl w:val="0"/>
      <w:shd w:val="clear" w:color="auto" w:fill="FFFFFF"/>
      <w:spacing w:after="240" w:line="370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Default">
    <w:name w:val="Default"/>
    <w:rsid w:val="005E3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E367C"/>
    <w:pPr>
      <w:ind w:left="720"/>
      <w:contextualSpacing/>
    </w:pPr>
  </w:style>
  <w:style w:type="character" w:customStyle="1" w:styleId="12">
    <w:name w:val="Основной текст Знак1"/>
    <w:basedOn w:val="a0"/>
    <w:link w:val="a4"/>
    <w:uiPriority w:val="99"/>
    <w:rsid w:val="005E367C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5E367C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/>
      <w:spacing w:val="1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5E367C"/>
  </w:style>
  <w:style w:type="paragraph" w:styleId="a6">
    <w:name w:val="No Spacing"/>
    <w:qFormat/>
    <w:rsid w:val="002636D4"/>
    <w:pPr>
      <w:spacing w:after="0" w:line="240" w:lineRule="auto"/>
    </w:pPr>
  </w:style>
  <w:style w:type="numbering" w:customStyle="1" w:styleId="1">
    <w:name w:val="Стиль1"/>
    <w:uiPriority w:val="99"/>
    <w:rsid w:val="000977D2"/>
    <w:pPr>
      <w:numPr>
        <w:numId w:val="13"/>
      </w:numPr>
    </w:pPr>
  </w:style>
  <w:style w:type="paragraph" w:styleId="a7">
    <w:name w:val="Balloon Text"/>
    <w:basedOn w:val="a"/>
    <w:link w:val="a8"/>
    <w:uiPriority w:val="99"/>
    <w:semiHidden/>
    <w:unhideWhenUsed/>
    <w:rsid w:val="0060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AC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B6E17"/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B6E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B6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33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E56D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56DFE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0">
    <w:name w:val="Основной текст (2) + Курсив1"/>
    <w:aliases w:val="Интервал 0 pt4"/>
    <w:basedOn w:val="21"/>
    <w:uiPriority w:val="99"/>
    <w:rsid w:val="00577900"/>
    <w:rPr>
      <w:rFonts w:ascii="Times New Roman" w:hAnsi="Times New Roman" w:cs="Times New Roman"/>
      <w:b w:val="0"/>
      <w:bCs w:val="0"/>
      <w:i/>
      <w:iCs/>
      <w:spacing w:val="1"/>
      <w:sz w:val="21"/>
      <w:szCs w:val="21"/>
      <w:u w:val="single"/>
      <w:shd w:val="clear" w:color="auto" w:fill="FFFFFF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62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62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5251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Сноска_"/>
    <w:basedOn w:val="a0"/>
    <w:link w:val="ad"/>
    <w:uiPriority w:val="99"/>
    <w:locked/>
    <w:rsid w:val="005251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52512B"/>
    <w:pPr>
      <w:widowControl w:val="0"/>
      <w:shd w:val="clear" w:color="auto" w:fill="FFFFFF"/>
      <w:spacing w:before="840" w:after="36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d">
    <w:name w:val="Сноска"/>
    <w:basedOn w:val="a"/>
    <w:link w:val="ac"/>
    <w:uiPriority w:val="99"/>
    <w:rsid w:val="0052512B"/>
    <w:pPr>
      <w:widowControl w:val="0"/>
      <w:shd w:val="clear" w:color="auto" w:fill="FFFFFF"/>
      <w:spacing w:after="0" w:line="326" w:lineRule="exact"/>
      <w:ind w:firstLine="72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571088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vFyVLA5oODYteQQ7qLDVAsPrjuF5p+TGqWUt3wgm+qU=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nutQFnOT18GvJ6vo2m6/3PaiE7R22KzKnlyHdxJe1NI=</DigestValue>
    </Reference>
  </SignedInfo>
  <SignatureValue>T5Ls8TaK6ESJP/xlsUQPLL0HriXe1uPC6iRaYXZo0WC5edBeZEMuE8cO0N5Ac0p+
jWR6uNgx83w2reJMdteXbQ==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ph8MCwWryuFlbygElIejupgh068=</DigestValue>
      </Reference>
      <Reference URI="/word/document.xml?ContentType=application/vnd.openxmlformats-officedocument.wordprocessingml.document.main+xml">
        <DigestMethod Algorithm="http://www.w3.org/2000/09/xmldsig#sha1"/>
        <DigestValue>dGz5VoUe+furH9+thIjfxUqz21E=</DigestValue>
      </Reference>
      <Reference URI="/word/fontTable.xml?ContentType=application/vnd.openxmlformats-officedocument.wordprocessingml.fontTable+xml">
        <DigestMethod Algorithm="http://www.w3.org/2000/09/xmldsig#sha1"/>
        <DigestValue>ghUrt71J4Rz71RRBiWeg9HnYgNY=</DigestValue>
      </Reference>
      <Reference URI="/word/media/image1.emf?ContentType=image/x-emf">
        <DigestMethod Algorithm="http://www.w3.org/2000/09/xmldsig#sha1"/>
        <DigestValue>z6QVD25Gs7KbfzaMfpOCiIaIn8A=</DigestValue>
      </Reference>
      <Reference URI="/word/numbering.xml?ContentType=application/vnd.openxmlformats-officedocument.wordprocessingml.numbering+xml">
        <DigestMethod Algorithm="http://www.w3.org/2000/09/xmldsig#sha1"/>
        <DigestValue>9Jis4fG9stycn+Tej1WH/NZ3znw=</DigestValue>
      </Reference>
      <Reference URI="/word/settings.xml?ContentType=application/vnd.openxmlformats-officedocument.wordprocessingml.settings+xml">
        <DigestMethod Algorithm="http://www.w3.org/2000/09/xmldsig#sha1"/>
        <DigestValue>YKkfqVabmtAdeT5tVfwP3RkPenQ=</DigestValue>
      </Reference>
      <Reference URI="/word/styles.xml?ContentType=application/vnd.openxmlformats-officedocument.wordprocessingml.styles+xml">
        <DigestMethod Algorithm="http://www.w3.org/2000/09/xmldsig#sha1"/>
        <DigestValue>FIg+aRicAJYEgJdW2gs4UYVY4vI=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iQf3SO6puHOot3S1MsBUUj4UwuU=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2022-04-28T10:53:28Z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2022-04-28T10:53:28Z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PU№13</Company>
  <LinksUpToDate>false</LinksUpToDate>
  <CharactersWithSpaces>22970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31</cp:revision>
  <cp:lastPrinted>2017-11-02T05:48:00Z</cp:lastPrinted>
  <dcterms:created xsi:type="dcterms:W3CDTF">2017-07-17T08:24:00Z</dcterms:created>
  <dcterms:modified xsi:type="dcterms:W3CDTF">2022-04-28T10:53:00Z</dcterms:modified>
</cp:coreProperties>
</file>