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29" w:rsidRPr="00AA5CC2" w:rsidRDefault="00994229" w:rsidP="00AA5CC2">
      <w:pPr>
        <w:jc w:val="center"/>
        <w:rPr>
          <w:rFonts w:ascii="Times New Roman" w:hAnsi="Times New Roman" w:cs="Times New Roman"/>
          <w:b/>
          <w:sz w:val="28"/>
          <w:szCs w:val="28"/>
        </w:rPr>
      </w:pPr>
      <w:r w:rsidRPr="00AA5CC2">
        <w:rPr>
          <w:rFonts w:ascii="Times New Roman" w:hAnsi="Times New Roman" w:cs="Times New Roman"/>
          <w:b/>
          <w:sz w:val="28"/>
          <w:szCs w:val="28"/>
        </w:rPr>
        <w:t>ГОСУДАРСТВЕННОЕ БЮДЖЕТНОЕ ПРОФЕССИОНАЛЬНОЕ ОБРАЗОВАТЕЛЬНОЕ УЧРЕЖДЕНИЕ РОСТОВСКОЙ ОБЛАСТИ «РОСТОВСКИЙ ИНДУСТРИАЛЬНО-ПОЛИГРАФИЧЕСКИЙ ТЕХНИКУМ»</w:t>
      </w:r>
    </w:p>
    <w:p w:rsidR="00994229" w:rsidRPr="00AA5CC2" w:rsidRDefault="00994229" w:rsidP="00994229">
      <w:pPr>
        <w:spacing w:after="0" w:line="240" w:lineRule="auto"/>
        <w:rPr>
          <w:rFonts w:ascii="Times New Roman" w:hAnsi="Times New Roman" w:cs="Times New Roman"/>
          <w:sz w:val="28"/>
          <w:szCs w:val="28"/>
        </w:rPr>
      </w:pPr>
      <w:r w:rsidRPr="00AA5CC2">
        <w:rPr>
          <w:rFonts w:ascii="Times New Roman" w:hAnsi="Times New Roman" w:cs="Times New Roman"/>
          <w:sz w:val="28"/>
          <w:szCs w:val="28"/>
        </w:rPr>
        <w:t xml:space="preserve">РАССМОТРЕНО  </w:t>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t>УТВЕРЖДАЮ</w:t>
      </w:r>
    </w:p>
    <w:p w:rsidR="00994229" w:rsidRPr="00AA5CC2" w:rsidRDefault="00994229" w:rsidP="00994229">
      <w:pPr>
        <w:spacing w:after="0" w:line="240" w:lineRule="auto"/>
        <w:rPr>
          <w:rFonts w:ascii="Times New Roman" w:hAnsi="Times New Roman" w:cs="Times New Roman"/>
          <w:sz w:val="28"/>
          <w:szCs w:val="28"/>
        </w:rPr>
      </w:pPr>
      <w:r w:rsidRPr="00AA5CC2">
        <w:rPr>
          <w:rFonts w:ascii="Times New Roman" w:hAnsi="Times New Roman" w:cs="Times New Roman"/>
          <w:sz w:val="28"/>
          <w:szCs w:val="28"/>
        </w:rPr>
        <w:t xml:space="preserve">Педагогическим советом </w:t>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t>Директор ГБПОУ РО «РИПТ»</w:t>
      </w:r>
    </w:p>
    <w:p w:rsidR="00994229" w:rsidRPr="00AA5CC2" w:rsidRDefault="00994229" w:rsidP="00994229">
      <w:pPr>
        <w:spacing w:after="0" w:line="240" w:lineRule="auto"/>
        <w:rPr>
          <w:rFonts w:ascii="Times New Roman" w:hAnsi="Times New Roman" w:cs="Times New Roman"/>
          <w:sz w:val="28"/>
          <w:szCs w:val="28"/>
        </w:rPr>
      </w:pPr>
      <w:r w:rsidRPr="00AA5CC2">
        <w:rPr>
          <w:rFonts w:ascii="Times New Roman" w:hAnsi="Times New Roman" w:cs="Times New Roman"/>
          <w:sz w:val="28"/>
          <w:szCs w:val="28"/>
        </w:rPr>
        <w:t xml:space="preserve">ГБПОУ РО «РИПТ» </w:t>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00AA5CC2" w:rsidRPr="00AA5CC2">
        <w:rPr>
          <w:rFonts w:ascii="Times New Roman" w:hAnsi="Times New Roman" w:cs="Times New Roman"/>
          <w:sz w:val="28"/>
          <w:szCs w:val="28"/>
        </w:rPr>
        <w:t>___________</w:t>
      </w:r>
      <w:r w:rsidR="00AA5CC2">
        <w:rPr>
          <w:rFonts w:ascii="Times New Roman" w:hAnsi="Times New Roman" w:cs="Times New Roman"/>
          <w:sz w:val="28"/>
          <w:szCs w:val="28"/>
        </w:rPr>
        <w:t>___</w:t>
      </w:r>
      <w:r w:rsidR="00AA5CC2" w:rsidRPr="00AA5CC2">
        <w:rPr>
          <w:rFonts w:ascii="Times New Roman" w:hAnsi="Times New Roman" w:cs="Times New Roman"/>
          <w:sz w:val="28"/>
          <w:szCs w:val="28"/>
        </w:rPr>
        <w:t xml:space="preserve"> </w:t>
      </w:r>
      <w:proofErr w:type="spellStart"/>
      <w:r w:rsidRPr="00AA5CC2">
        <w:rPr>
          <w:rFonts w:ascii="Times New Roman" w:hAnsi="Times New Roman" w:cs="Times New Roman"/>
          <w:sz w:val="28"/>
          <w:szCs w:val="28"/>
        </w:rPr>
        <w:t>А.М.Вигера</w:t>
      </w:r>
      <w:proofErr w:type="spellEnd"/>
    </w:p>
    <w:p w:rsidR="00994229" w:rsidRPr="00AA5CC2" w:rsidRDefault="00994229" w:rsidP="00994229">
      <w:pPr>
        <w:spacing w:after="0" w:line="240" w:lineRule="auto"/>
        <w:rPr>
          <w:rFonts w:ascii="Times New Roman" w:hAnsi="Times New Roman" w:cs="Times New Roman"/>
          <w:sz w:val="28"/>
          <w:szCs w:val="28"/>
        </w:rPr>
      </w:pP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r w:rsidRPr="00AA5CC2">
        <w:rPr>
          <w:rFonts w:ascii="Times New Roman" w:hAnsi="Times New Roman" w:cs="Times New Roman"/>
          <w:sz w:val="28"/>
          <w:szCs w:val="28"/>
        </w:rPr>
        <w:tab/>
      </w:r>
    </w:p>
    <w:p w:rsidR="00994229" w:rsidRPr="00AA5CC2" w:rsidRDefault="00AA5CC2" w:rsidP="0099422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73A2">
        <w:rPr>
          <w:rFonts w:ascii="Times New Roman" w:hAnsi="Times New Roman" w:cs="Times New Roman"/>
          <w:sz w:val="28"/>
          <w:szCs w:val="28"/>
        </w:rPr>
        <w:t>31.08</w:t>
      </w:r>
      <w:r>
        <w:rPr>
          <w:rFonts w:ascii="Times New Roman" w:hAnsi="Times New Roman" w:cs="Times New Roman"/>
          <w:sz w:val="28"/>
          <w:szCs w:val="28"/>
        </w:rPr>
        <w:t>.2021</w:t>
      </w:r>
    </w:p>
    <w:p w:rsidR="00AA5CC2" w:rsidRDefault="00AA5CC2" w:rsidP="00AA5CC2">
      <w:pPr>
        <w:spacing w:after="0"/>
        <w:jc w:val="center"/>
        <w:rPr>
          <w:rFonts w:ascii="Times New Roman" w:hAnsi="Times New Roman" w:cs="Times New Roman"/>
          <w:b/>
          <w:sz w:val="32"/>
          <w:szCs w:val="32"/>
        </w:rPr>
      </w:pPr>
    </w:p>
    <w:p w:rsidR="00AA5CC2" w:rsidRDefault="00AA5CC2" w:rsidP="00AA5CC2">
      <w:pPr>
        <w:spacing w:after="0"/>
        <w:jc w:val="center"/>
        <w:rPr>
          <w:rFonts w:ascii="Times New Roman" w:hAnsi="Times New Roman" w:cs="Times New Roman"/>
          <w:b/>
          <w:sz w:val="32"/>
          <w:szCs w:val="32"/>
        </w:rPr>
      </w:pPr>
    </w:p>
    <w:p w:rsidR="00AA5CC2" w:rsidRPr="00AA5CC2" w:rsidRDefault="00AA5CC2" w:rsidP="00AA5CC2">
      <w:pPr>
        <w:spacing w:after="0"/>
        <w:jc w:val="center"/>
        <w:rPr>
          <w:rFonts w:ascii="Times New Roman" w:hAnsi="Times New Roman" w:cs="Times New Roman"/>
          <w:b/>
          <w:sz w:val="32"/>
          <w:szCs w:val="32"/>
        </w:rPr>
      </w:pPr>
      <w:r w:rsidRPr="00AA5CC2">
        <w:rPr>
          <w:rFonts w:ascii="Times New Roman" w:hAnsi="Times New Roman" w:cs="Times New Roman"/>
          <w:b/>
          <w:sz w:val="32"/>
          <w:szCs w:val="32"/>
        </w:rPr>
        <w:t>ПОЛОЖЕНИЕ</w:t>
      </w:r>
    </w:p>
    <w:p w:rsidR="00AA5CC2" w:rsidRPr="00AA5CC2" w:rsidRDefault="00AA5CC2" w:rsidP="00AA5CC2">
      <w:pPr>
        <w:spacing w:after="0"/>
        <w:jc w:val="center"/>
        <w:rPr>
          <w:rFonts w:ascii="Times New Roman" w:hAnsi="Times New Roman" w:cs="Times New Roman"/>
          <w:b/>
          <w:sz w:val="32"/>
          <w:szCs w:val="32"/>
        </w:rPr>
      </w:pPr>
      <w:r w:rsidRPr="00AA5CC2">
        <w:rPr>
          <w:rFonts w:ascii="Times New Roman" w:hAnsi="Times New Roman" w:cs="Times New Roman"/>
          <w:b/>
          <w:sz w:val="32"/>
          <w:szCs w:val="32"/>
        </w:rPr>
        <w:t>О ПОРЯДКЕ ИСПОЛЬЗОВАНИЯ СПОРТИВНОГО ЗАЛА</w:t>
      </w:r>
    </w:p>
    <w:p w:rsidR="00AA5CC2" w:rsidRPr="00AA5CC2" w:rsidRDefault="00AA5CC2" w:rsidP="00AA5CC2">
      <w:pPr>
        <w:spacing w:after="0"/>
        <w:jc w:val="center"/>
        <w:rPr>
          <w:rFonts w:ascii="Times New Roman" w:hAnsi="Times New Roman" w:cs="Times New Roman"/>
          <w:b/>
          <w:sz w:val="32"/>
          <w:szCs w:val="32"/>
        </w:rPr>
      </w:pPr>
      <w:r w:rsidRPr="00AA5CC2">
        <w:rPr>
          <w:rFonts w:ascii="Times New Roman" w:hAnsi="Times New Roman" w:cs="Times New Roman"/>
          <w:b/>
          <w:sz w:val="32"/>
          <w:szCs w:val="32"/>
        </w:rPr>
        <w:t>ГБПОУ РО «РОСТОВСКИЙ ИНДУСТРИАЛЬНО-ПОЛИГРАФИЧЕСКИЙ ТЕХНИКУМ»</w:t>
      </w: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BC4FA0" w:rsidP="00BC4FA0">
      <w:pPr>
        <w:spacing w:after="0"/>
        <w:jc w:val="right"/>
        <w:rPr>
          <w:rFonts w:ascii="Times New Roman" w:hAnsi="Times New Roman" w:cs="Times New Roman"/>
          <w:sz w:val="28"/>
          <w:szCs w:val="28"/>
        </w:rPr>
      </w:pPr>
      <w:bookmarkStart w:id="0" w:name="_GoBac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34C5BDFF-DBBB-4E84-9AA6-0A730052D1E6}" provid="{F5AC7D23-DA04-45F5-ABCB-38CE7A982553}" o:suggestedsigner="серт.02347cab00e9ad929b44ob21d27ca1e866" o:suggestedsigner2="Директор ГБПОУ РО &quot;РИПТ&quot;" o:suggestedsigneremail="А.М.Вигера" o:sigprovurl="http://www.cryptopro.ru/products/office/signature" issignatureline="t"/>
          </v:shape>
        </w:pict>
      </w:r>
      <w:bookmarkEnd w:id="0"/>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AA5CC2" w:rsidP="00AA5CC2">
      <w:pPr>
        <w:spacing w:after="0"/>
        <w:jc w:val="center"/>
        <w:rPr>
          <w:rFonts w:ascii="Times New Roman" w:hAnsi="Times New Roman" w:cs="Times New Roman"/>
          <w:sz w:val="28"/>
          <w:szCs w:val="28"/>
        </w:rPr>
      </w:pPr>
    </w:p>
    <w:p w:rsidR="00AA5CC2" w:rsidRDefault="00994229" w:rsidP="00AA5CC2">
      <w:pPr>
        <w:spacing w:after="0"/>
        <w:jc w:val="center"/>
        <w:rPr>
          <w:rFonts w:ascii="Times New Roman" w:hAnsi="Times New Roman" w:cs="Times New Roman"/>
          <w:sz w:val="28"/>
          <w:szCs w:val="28"/>
        </w:rPr>
      </w:pPr>
      <w:r w:rsidRPr="00AA5CC2">
        <w:rPr>
          <w:rFonts w:ascii="Times New Roman" w:hAnsi="Times New Roman" w:cs="Times New Roman"/>
          <w:sz w:val="28"/>
          <w:szCs w:val="28"/>
        </w:rPr>
        <w:t>г.Ростов-на-Дону</w:t>
      </w:r>
    </w:p>
    <w:p w:rsidR="00AA5CC2" w:rsidRPr="00AA5CC2" w:rsidRDefault="00994229" w:rsidP="00AA5CC2">
      <w:pPr>
        <w:jc w:val="center"/>
        <w:rPr>
          <w:rFonts w:ascii="Times New Roman" w:hAnsi="Times New Roman" w:cs="Times New Roman"/>
          <w:sz w:val="28"/>
          <w:szCs w:val="28"/>
        </w:rPr>
      </w:pPr>
      <w:r w:rsidRPr="00AA5CC2">
        <w:rPr>
          <w:rFonts w:ascii="Times New Roman" w:hAnsi="Times New Roman" w:cs="Times New Roman"/>
          <w:sz w:val="28"/>
          <w:szCs w:val="28"/>
        </w:rPr>
        <w:t>202</w:t>
      </w:r>
      <w:r w:rsidR="00AA5CC2">
        <w:rPr>
          <w:rFonts w:ascii="Times New Roman" w:hAnsi="Times New Roman" w:cs="Times New Roman"/>
          <w:sz w:val="28"/>
          <w:szCs w:val="28"/>
        </w:rPr>
        <w:t xml:space="preserve">1 </w:t>
      </w:r>
      <w:r w:rsidRPr="00AA5CC2">
        <w:rPr>
          <w:rFonts w:ascii="Times New Roman" w:hAnsi="Times New Roman" w:cs="Times New Roman"/>
          <w:sz w:val="28"/>
          <w:szCs w:val="28"/>
        </w:rPr>
        <w:t>г.</w:t>
      </w:r>
    </w:p>
    <w:p w:rsidR="00AA5CC2" w:rsidRPr="00AA5CC2" w:rsidRDefault="00994229" w:rsidP="00AA5CC2">
      <w:pPr>
        <w:jc w:val="center"/>
        <w:rPr>
          <w:rFonts w:ascii="Times New Roman" w:hAnsi="Times New Roman" w:cs="Times New Roman"/>
          <w:b/>
          <w:sz w:val="28"/>
          <w:szCs w:val="28"/>
        </w:rPr>
      </w:pPr>
      <w:r w:rsidRPr="00AA5CC2">
        <w:rPr>
          <w:rFonts w:ascii="Times New Roman" w:hAnsi="Times New Roman" w:cs="Times New Roman"/>
          <w:b/>
          <w:sz w:val="28"/>
          <w:szCs w:val="28"/>
        </w:rPr>
        <w:lastRenderedPageBreak/>
        <w:t>1. Общие положения</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1.1. Данное Положение «О порядке использования спортивного зала</w:t>
      </w:r>
      <w:r w:rsidR="00AA5CC2" w:rsidRPr="00AA5CC2">
        <w:rPr>
          <w:rFonts w:ascii="Times New Roman" w:hAnsi="Times New Roman" w:cs="Times New Roman"/>
          <w:sz w:val="32"/>
          <w:szCs w:val="32"/>
        </w:rPr>
        <w:t xml:space="preserve"> </w:t>
      </w:r>
      <w:r w:rsidR="00AA5CC2" w:rsidRPr="00AA5CC2">
        <w:rPr>
          <w:rFonts w:ascii="Times New Roman" w:hAnsi="Times New Roman" w:cs="Times New Roman"/>
          <w:sz w:val="28"/>
          <w:szCs w:val="28"/>
        </w:rPr>
        <w:t>ГБПОУ РО «Ростовский индустриально-полиграфический техникум»</w:t>
      </w:r>
      <w:r w:rsidR="00F073A2">
        <w:rPr>
          <w:rFonts w:ascii="Times New Roman" w:hAnsi="Times New Roman" w:cs="Times New Roman"/>
          <w:sz w:val="28"/>
          <w:szCs w:val="28"/>
        </w:rPr>
        <w:t xml:space="preserve"> (далее - Положение, Техникум)</w:t>
      </w:r>
      <w:r w:rsidRPr="00AA5CC2">
        <w:rPr>
          <w:rFonts w:ascii="Times New Roman" w:hAnsi="Times New Roman" w:cs="Times New Roman"/>
          <w:sz w:val="28"/>
          <w:szCs w:val="28"/>
        </w:rPr>
        <w:t xml:space="preserve"> разработано в соответствии с законом № 273-ФЗ от 29.12.2012 г. «Об образовании в Российской Федерации», с Приказом Министерства общего и профессионального образования Ростовской области и Министерства по физической культуре и спорту Ростовской области №702/240 от 1 сентября 2020 г. « Об утверждении порядка использования населением объектов спорта, находящихся в государственной собственности Ростовской области» в целях реализации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1.2. </w:t>
      </w:r>
      <w:r w:rsidR="006F5ABB">
        <w:rPr>
          <w:rFonts w:ascii="Times New Roman" w:hAnsi="Times New Roman" w:cs="Times New Roman"/>
          <w:sz w:val="28"/>
          <w:szCs w:val="28"/>
        </w:rPr>
        <w:t>К</w:t>
      </w:r>
      <w:r w:rsidRPr="00AA5CC2">
        <w:rPr>
          <w:rFonts w:ascii="Times New Roman" w:hAnsi="Times New Roman" w:cs="Times New Roman"/>
          <w:sz w:val="28"/>
          <w:szCs w:val="28"/>
        </w:rPr>
        <w:t xml:space="preserve"> объектам спорта, находящимся в государственной собственности Ростовской области и закрепленным на праве оперативного управления за ГБПОУ РО «</w:t>
      </w:r>
      <w:proofErr w:type="gramStart"/>
      <w:r w:rsidRPr="00AA5CC2">
        <w:rPr>
          <w:rFonts w:ascii="Times New Roman" w:hAnsi="Times New Roman" w:cs="Times New Roman"/>
          <w:sz w:val="28"/>
          <w:szCs w:val="28"/>
        </w:rPr>
        <w:t>Р</w:t>
      </w:r>
      <w:r w:rsidR="00F073A2">
        <w:rPr>
          <w:rFonts w:ascii="Times New Roman" w:hAnsi="Times New Roman" w:cs="Times New Roman"/>
          <w:sz w:val="28"/>
          <w:szCs w:val="28"/>
        </w:rPr>
        <w:t xml:space="preserve">ИПТ» </w:t>
      </w:r>
      <w:r w:rsidRPr="00AA5CC2">
        <w:rPr>
          <w:rFonts w:ascii="Times New Roman" w:hAnsi="Times New Roman" w:cs="Times New Roman"/>
          <w:sz w:val="28"/>
          <w:szCs w:val="28"/>
        </w:rPr>
        <w:t xml:space="preserve"> относится</w:t>
      </w:r>
      <w:proofErr w:type="gramEnd"/>
      <w:r w:rsidRPr="00AA5CC2">
        <w:rPr>
          <w:rFonts w:ascii="Times New Roman" w:hAnsi="Times New Roman" w:cs="Times New Roman"/>
          <w:sz w:val="28"/>
          <w:szCs w:val="28"/>
        </w:rPr>
        <w:t xml:space="preserve"> спортивный зал - оборудованное помещение для физического развития, укрепление здоровья и повышения социальной активности, формирования здорового образа жизни личности обучающегося, проведения учебных занятий по дисциплине «Физическая культура», спортивных секций и спортивных соревнований.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1.3. Настоящее </w:t>
      </w:r>
      <w:r w:rsidR="00F073A2">
        <w:rPr>
          <w:rFonts w:ascii="Times New Roman" w:hAnsi="Times New Roman" w:cs="Times New Roman"/>
          <w:sz w:val="28"/>
          <w:szCs w:val="28"/>
        </w:rPr>
        <w:t>П</w:t>
      </w:r>
      <w:r w:rsidRPr="00AA5CC2">
        <w:rPr>
          <w:rFonts w:ascii="Times New Roman" w:hAnsi="Times New Roman" w:cs="Times New Roman"/>
          <w:sz w:val="28"/>
          <w:szCs w:val="28"/>
        </w:rPr>
        <w:t xml:space="preserve">оложение регулирует работу спортивного </w:t>
      </w:r>
      <w:r w:rsidR="00F073A2">
        <w:rPr>
          <w:rFonts w:ascii="Times New Roman" w:hAnsi="Times New Roman" w:cs="Times New Roman"/>
          <w:sz w:val="28"/>
          <w:szCs w:val="28"/>
        </w:rPr>
        <w:t>Техникума</w:t>
      </w:r>
      <w:r w:rsidRPr="00AA5CC2">
        <w:rPr>
          <w:rFonts w:ascii="Times New Roman" w:hAnsi="Times New Roman" w:cs="Times New Roman"/>
          <w:sz w:val="28"/>
          <w:szCs w:val="28"/>
        </w:rPr>
        <w:t xml:space="preserve">.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1.4. Спортивный зал является базой для проведения учебных занятий по дисциплине «Физическая культура» всех образовательных программ, реализуемых в </w:t>
      </w:r>
      <w:r w:rsidR="00F073A2">
        <w:rPr>
          <w:rFonts w:ascii="Times New Roman" w:hAnsi="Times New Roman" w:cs="Times New Roman"/>
          <w:sz w:val="28"/>
          <w:szCs w:val="28"/>
        </w:rPr>
        <w:t>Техникуме</w:t>
      </w:r>
      <w:r w:rsidRPr="00AA5CC2">
        <w:rPr>
          <w:rFonts w:ascii="Times New Roman" w:hAnsi="Times New Roman" w:cs="Times New Roman"/>
          <w:sz w:val="28"/>
          <w:szCs w:val="28"/>
        </w:rPr>
        <w:t xml:space="preserve">, а также спортивных секций, работа которых организована в </w:t>
      </w:r>
      <w:r w:rsidR="00F073A2">
        <w:rPr>
          <w:rFonts w:ascii="Times New Roman" w:hAnsi="Times New Roman" w:cs="Times New Roman"/>
          <w:sz w:val="28"/>
          <w:szCs w:val="28"/>
        </w:rPr>
        <w:t>Техникуме</w:t>
      </w:r>
      <w:r w:rsidRPr="00AA5CC2">
        <w:rPr>
          <w:rFonts w:ascii="Times New Roman" w:hAnsi="Times New Roman" w:cs="Times New Roman"/>
          <w:sz w:val="28"/>
          <w:szCs w:val="28"/>
        </w:rPr>
        <w:t>. Для проведения спортивных соревнований. Спортивный зал создан для организации учебно-воспитательной, спортивно</w:t>
      </w:r>
      <w:r w:rsidR="00F073A2">
        <w:rPr>
          <w:rFonts w:ascii="Times New Roman" w:hAnsi="Times New Roman" w:cs="Times New Roman"/>
          <w:sz w:val="28"/>
          <w:szCs w:val="28"/>
        </w:rPr>
        <w:t>-</w:t>
      </w:r>
      <w:r w:rsidRPr="00AA5CC2">
        <w:rPr>
          <w:rFonts w:ascii="Times New Roman" w:hAnsi="Times New Roman" w:cs="Times New Roman"/>
          <w:sz w:val="28"/>
          <w:szCs w:val="28"/>
        </w:rPr>
        <w:t xml:space="preserve">массовой и физкультурно-оздоровительной работы по всем </w:t>
      </w:r>
      <w:r w:rsidR="00F073A2">
        <w:rPr>
          <w:rFonts w:ascii="Times New Roman" w:hAnsi="Times New Roman" w:cs="Times New Roman"/>
          <w:sz w:val="28"/>
          <w:szCs w:val="28"/>
        </w:rPr>
        <w:t xml:space="preserve">профессиям и </w:t>
      </w:r>
      <w:r w:rsidRPr="00AA5CC2">
        <w:rPr>
          <w:rFonts w:ascii="Times New Roman" w:hAnsi="Times New Roman" w:cs="Times New Roman"/>
          <w:sz w:val="28"/>
          <w:szCs w:val="28"/>
        </w:rPr>
        <w:t xml:space="preserve">специальностям </w:t>
      </w:r>
      <w:r w:rsidR="00F073A2">
        <w:rPr>
          <w:rFonts w:ascii="Times New Roman" w:hAnsi="Times New Roman" w:cs="Times New Roman"/>
          <w:sz w:val="28"/>
          <w:szCs w:val="28"/>
        </w:rPr>
        <w:t xml:space="preserve">  Техникума</w:t>
      </w:r>
      <w:r w:rsidRPr="00AA5CC2">
        <w:rPr>
          <w:rFonts w:ascii="Times New Roman" w:hAnsi="Times New Roman" w:cs="Times New Roman"/>
          <w:sz w:val="28"/>
          <w:szCs w:val="28"/>
        </w:rPr>
        <w:t xml:space="preserve">. Спортивный зал доступен для всех обучающихся </w:t>
      </w:r>
      <w:r w:rsidR="00F073A2">
        <w:rPr>
          <w:rFonts w:ascii="Times New Roman" w:hAnsi="Times New Roman" w:cs="Times New Roman"/>
          <w:sz w:val="28"/>
          <w:szCs w:val="28"/>
        </w:rPr>
        <w:t>Техникума</w:t>
      </w:r>
      <w:r w:rsidRPr="00AA5CC2">
        <w:rPr>
          <w:rFonts w:ascii="Times New Roman" w:hAnsi="Times New Roman" w:cs="Times New Roman"/>
          <w:sz w:val="28"/>
          <w:szCs w:val="28"/>
        </w:rPr>
        <w:t xml:space="preserve">.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1.5. Обучающиеся </w:t>
      </w:r>
      <w:r w:rsidR="00F073A2">
        <w:rPr>
          <w:rFonts w:ascii="Times New Roman" w:hAnsi="Times New Roman" w:cs="Times New Roman"/>
          <w:sz w:val="28"/>
          <w:szCs w:val="28"/>
        </w:rPr>
        <w:t>Техникума</w:t>
      </w:r>
      <w:r w:rsidR="00F073A2" w:rsidRPr="00AA5CC2">
        <w:rPr>
          <w:rFonts w:ascii="Times New Roman" w:hAnsi="Times New Roman" w:cs="Times New Roman"/>
          <w:sz w:val="28"/>
          <w:szCs w:val="28"/>
        </w:rPr>
        <w:t xml:space="preserve"> </w:t>
      </w:r>
      <w:r w:rsidRPr="00AA5CC2">
        <w:rPr>
          <w:rFonts w:ascii="Times New Roman" w:hAnsi="Times New Roman" w:cs="Times New Roman"/>
          <w:sz w:val="28"/>
          <w:szCs w:val="28"/>
        </w:rPr>
        <w:t>имеют право бесплатно пользоваться помещением спортивного зала для занятий физической культурой, спортивными секциями для отдыха и оздоровления, подготовки к соревнованиям</w:t>
      </w:r>
      <w:r w:rsidR="00F073A2">
        <w:rPr>
          <w:rFonts w:ascii="Times New Roman" w:hAnsi="Times New Roman" w:cs="Times New Roman"/>
          <w:sz w:val="28"/>
          <w:szCs w:val="28"/>
        </w:rPr>
        <w:t>.</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1.6. Спортивный зал во внеурочное время может предоставляться бюджетным организациям спортивной направленности, некоммерческим организациям спортивной направленности, физкультурно</w:t>
      </w:r>
      <w:r w:rsidR="00F073A2">
        <w:rPr>
          <w:rFonts w:ascii="Times New Roman" w:hAnsi="Times New Roman" w:cs="Times New Roman"/>
          <w:sz w:val="28"/>
          <w:szCs w:val="28"/>
        </w:rPr>
        <w:t>-</w:t>
      </w:r>
      <w:r w:rsidRPr="00AA5CC2">
        <w:rPr>
          <w:rFonts w:ascii="Times New Roman" w:hAnsi="Times New Roman" w:cs="Times New Roman"/>
          <w:sz w:val="28"/>
          <w:szCs w:val="28"/>
        </w:rPr>
        <w:t xml:space="preserve">спортивным клубам по месту жительства или работы, школьным спортивным клубам, юридическим и </w:t>
      </w:r>
      <w:r w:rsidRPr="00AA5CC2">
        <w:rPr>
          <w:rFonts w:ascii="Times New Roman" w:hAnsi="Times New Roman" w:cs="Times New Roman"/>
          <w:sz w:val="28"/>
          <w:szCs w:val="28"/>
        </w:rPr>
        <w:lastRenderedPageBreak/>
        <w:t xml:space="preserve">физическим лицам на безвозмездной, льготной и платной основах с использованием договоров безвозмездного пользования, договоров о совместной деятельности учреждений.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1.7. Использование спортивного зала на льготной основе осуществляется для детей из многодетных семей, детей из малообеспеченных семей, детей, оставшихся без попечения родителей, инвалидов, пенсионеров, ветеранов боевых действий при организации платных физкультурно</w:t>
      </w:r>
      <w:r w:rsidR="00F073A2">
        <w:rPr>
          <w:rFonts w:ascii="Times New Roman" w:hAnsi="Times New Roman" w:cs="Times New Roman"/>
          <w:sz w:val="28"/>
          <w:szCs w:val="28"/>
        </w:rPr>
        <w:t>-</w:t>
      </w:r>
      <w:r w:rsidRPr="00AA5CC2">
        <w:rPr>
          <w:rFonts w:ascii="Times New Roman" w:hAnsi="Times New Roman" w:cs="Times New Roman"/>
          <w:sz w:val="28"/>
          <w:szCs w:val="28"/>
        </w:rPr>
        <w:t xml:space="preserve">оздоровительных услуг.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1.8. Использование спортивного зала во внеурочное время осуществляется в целях удовлетворения потребностей населения в систематических занятиях физической культурой и спортом, направленным на формирование здорового образа жизни, развитие личности.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1.9. Спортивный зал предоставляется Организациям при наличии положительного заключения комиссии по оценке последствий принятия указанных решений в соответствии с требованиями статьи 13 Федерального закона от 24.07.1998 N 124-ФЗ «Об основных гарантиях прав ребенка в Российской Федерации», постановления Правительства Ростовской области от 02.04.2014 № 222«Об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Ростовской области или муниципальной собственностью, оценки последствий заключения государственной организацией Ростовской области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указанными объектами», приказа </w:t>
      </w:r>
      <w:proofErr w:type="spellStart"/>
      <w:r w:rsidRPr="00AA5CC2">
        <w:rPr>
          <w:rFonts w:ascii="Times New Roman" w:hAnsi="Times New Roman" w:cs="Times New Roman"/>
          <w:sz w:val="28"/>
          <w:szCs w:val="28"/>
        </w:rPr>
        <w:t>минспорта</w:t>
      </w:r>
      <w:proofErr w:type="spellEnd"/>
      <w:r w:rsidRPr="00AA5CC2">
        <w:rPr>
          <w:rFonts w:ascii="Times New Roman" w:hAnsi="Times New Roman" w:cs="Times New Roman"/>
          <w:sz w:val="28"/>
          <w:szCs w:val="28"/>
        </w:rPr>
        <w:t xml:space="preserve"> Ростовской области от 09.10.2018 № 292 «О создании комиссии по оценке последствий принятия решения по объектам социальной инфраструктуры для детей». </w:t>
      </w:r>
    </w:p>
    <w:p w:rsidR="00F073A2" w:rsidRPr="00F073A2" w:rsidRDefault="00994229" w:rsidP="00F073A2">
      <w:pPr>
        <w:jc w:val="center"/>
        <w:rPr>
          <w:rFonts w:ascii="Times New Roman" w:hAnsi="Times New Roman" w:cs="Times New Roman"/>
          <w:b/>
          <w:sz w:val="28"/>
          <w:szCs w:val="28"/>
        </w:rPr>
      </w:pPr>
      <w:r w:rsidRPr="00F073A2">
        <w:rPr>
          <w:rFonts w:ascii="Times New Roman" w:hAnsi="Times New Roman" w:cs="Times New Roman"/>
          <w:b/>
          <w:sz w:val="28"/>
          <w:szCs w:val="28"/>
        </w:rPr>
        <w:t xml:space="preserve">2. </w:t>
      </w:r>
      <w:r w:rsidR="001F0DAB">
        <w:rPr>
          <w:rFonts w:ascii="Times New Roman" w:hAnsi="Times New Roman" w:cs="Times New Roman"/>
          <w:b/>
          <w:sz w:val="28"/>
          <w:szCs w:val="28"/>
        </w:rPr>
        <w:t xml:space="preserve"> </w:t>
      </w:r>
      <w:r w:rsidR="001F0DAB" w:rsidRPr="001F0DAB">
        <w:rPr>
          <w:rFonts w:ascii="Times New Roman" w:hAnsi="Times New Roman" w:cs="Times New Roman"/>
          <w:b/>
          <w:sz w:val="28"/>
          <w:szCs w:val="28"/>
        </w:rPr>
        <w:t>Цел</w:t>
      </w:r>
      <w:r w:rsidR="001F0DAB">
        <w:rPr>
          <w:rFonts w:ascii="Times New Roman" w:hAnsi="Times New Roman" w:cs="Times New Roman"/>
          <w:b/>
          <w:sz w:val="28"/>
          <w:szCs w:val="28"/>
        </w:rPr>
        <w:t>и</w:t>
      </w:r>
      <w:r w:rsidR="001F0DAB" w:rsidRPr="001F0DAB">
        <w:rPr>
          <w:rFonts w:ascii="Times New Roman" w:hAnsi="Times New Roman" w:cs="Times New Roman"/>
          <w:b/>
          <w:sz w:val="28"/>
          <w:szCs w:val="28"/>
        </w:rPr>
        <w:t xml:space="preserve"> </w:t>
      </w:r>
      <w:r w:rsidR="001F0DAB">
        <w:rPr>
          <w:rFonts w:ascii="Times New Roman" w:hAnsi="Times New Roman" w:cs="Times New Roman"/>
          <w:b/>
          <w:sz w:val="28"/>
          <w:szCs w:val="28"/>
        </w:rPr>
        <w:t xml:space="preserve">и задачи </w:t>
      </w:r>
      <w:r w:rsidR="001F0DAB" w:rsidRPr="001F0DAB">
        <w:rPr>
          <w:rFonts w:ascii="Times New Roman" w:hAnsi="Times New Roman" w:cs="Times New Roman"/>
          <w:b/>
          <w:sz w:val="28"/>
          <w:szCs w:val="28"/>
        </w:rPr>
        <w:t>работы спортивного зала</w:t>
      </w:r>
    </w:p>
    <w:p w:rsidR="00F073A2" w:rsidRDefault="00994229" w:rsidP="00F073A2">
      <w:pPr>
        <w:jc w:val="both"/>
        <w:rPr>
          <w:rFonts w:ascii="Times New Roman" w:hAnsi="Times New Roman" w:cs="Times New Roman"/>
          <w:sz w:val="28"/>
          <w:szCs w:val="28"/>
        </w:rPr>
      </w:pPr>
      <w:r w:rsidRPr="00AA5CC2">
        <w:rPr>
          <w:rFonts w:ascii="Times New Roman" w:hAnsi="Times New Roman" w:cs="Times New Roman"/>
          <w:sz w:val="28"/>
          <w:szCs w:val="28"/>
        </w:rPr>
        <w:t xml:space="preserve">2.1. Спортивный зал </w:t>
      </w:r>
      <w:r w:rsidR="00F073A2">
        <w:rPr>
          <w:rFonts w:ascii="Times New Roman" w:hAnsi="Times New Roman" w:cs="Times New Roman"/>
          <w:sz w:val="28"/>
          <w:szCs w:val="28"/>
        </w:rPr>
        <w:t>Техникума</w:t>
      </w:r>
      <w:r w:rsidR="00F073A2" w:rsidRPr="00AA5CC2">
        <w:rPr>
          <w:rFonts w:ascii="Times New Roman" w:hAnsi="Times New Roman" w:cs="Times New Roman"/>
          <w:sz w:val="28"/>
          <w:szCs w:val="28"/>
        </w:rPr>
        <w:t xml:space="preserve"> </w:t>
      </w:r>
      <w:r w:rsidRPr="00AA5CC2">
        <w:rPr>
          <w:rFonts w:ascii="Times New Roman" w:hAnsi="Times New Roman" w:cs="Times New Roman"/>
          <w:sz w:val="28"/>
          <w:szCs w:val="28"/>
        </w:rPr>
        <w:t xml:space="preserve">является центром спортивно-массовой работы, направленной на привитие населению потребностей в здоровом образе жизни.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2.</w:t>
      </w:r>
      <w:r w:rsidR="00F073A2">
        <w:rPr>
          <w:rFonts w:ascii="Times New Roman" w:hAnsi="Times New Roman" w:cs="Times New Roman"/>
          <w:sz w:val="28"/>
          <w:szCs w:val="28"/>
        </w:rPr>
        <w:t>2</w:t>
      </w:r>
      <w:r w:rsidRPr="00AA5CC2">
        <w:rPr>
          <w:rFonts w:ascii="Times New Roman" w:hAnsi="Times New Roman" w:cs="Times New Roman"/>
          <w:sz w:val="28"/>
          <w:szCs w:val="28"/>
        </w:rPr>
        <w:t>. Цел</w:t>
      </w:r>
      <w:r w:rsidR="001F0DAB">
        <w:rPr>
          <w:rFonts w:ascii="Times New Roman" w:hAnsi="Times New Roman" w:cs="Times New Roman"/>
          <w:sz w:val="28"/>
          <w:szCs w:val="28"/>
        </w:rPr>
        <w:t>и</w:t>
      </w:r>
      <w:r w:rsidRPr="00AA5CC2">
        <w:rPr>
          <w:rFonts w:ascii="Times New Roman" w:hAnsi="Times New Roman" w:cs="Times New Roman"/>
          <w:sz w:val="28"/>
          <w:szCs w:val="28"/>
        </w:rPr>
        <w:t xml:space="preserve"> работы спортивного зала: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обеспечение качественной подготовки специалистов по дисциплине «Физическая культура» в соответствии с федеральными государственными образовательными стандартами среднего профессионального образования;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lastRenderedPageBreak/>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внедрение </w:t>
      </w:r>
      <w:proofErr w:type="spellStart"/>
      <w:r w:rsidRPr="00AA5CC2">
        <w:rPr>
          <w:rFonts w:ascii="Times New Roman" w:hAnsi="Times New Roman" w:cs="Times New Roman"/>
          <w:sz w:val="28"/>
          <w:szCs w:val="28"/>
        </w:rPr>
        <w:t>здоровьесберегающих</w:t>
      </w:r>
      <w:proofErr w:type="spellEnd"/>
      <w:r w:rsidRPr="00AA5CC2">
        <w:rPr>
          <w:rFonts w:ascii="Times New Roman" w:hAnsi="Times New Roman" w:cs="Times New Roman"/>
          <w:sz w:val="28"/>
          <w:szCs w:val="28"/>
        </w:rPr>
        <w:t xml:space="preserve"> технологий в учебный, учебно</w:t>
      </w:r>
      <w:r w:rsidR="00F073A2">
        <w:rPr>
          <w:rFonts w:ascii="Times New Roman" w:hAnsi="Times New Roman" w:cs="Times New Roman"/>
          <w:sz w:val="28"/>
          <w:szCs w:val="28"/>
        </w:rPr>
        <w:t>-</w:t>
      </w:r>
      <w:r w:rsidRPr="00AA5CC2">
        <w:rPr>
          <w:rFonts w:ascii="Times New Roman" w:hAnsi="Times New Roman" w:cs="Times New Roman"/>
          <w:sz w:val="28"/>
          <w:szCs w:val="28"/>
        </w:rPr>
        <w:t xml:space="preserve">производственный и воспитательный процессы </w:t>
      </w:r>
      <w:r w:rsidR="00F073A2">
        <w:rPr>
          <w:rFonts w:ascii="Times New Roman" w:hAnsi="Times New Roman" w:cs="Times New Roman"/>
          <w:sz w:val="28"/>
          <w:szCs w:val="28"/>
        </w:rPr>
        <w:t>Техникума</w:t>
      </w:r>
      <w:r w:rsidRPr="00AA5CC2">
        <w:rPr>
          <w:rFonts w:ascii="Times New Roman" w:hAnsi="Times New Roman" w:cs="Times New Roman"/>
          <w:sz w:val="28"/>
          <w:szCs w:val="28"/>
        </w:rPr>
        <w:t xml:space="preserve">;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пропаганда здорового образа жизни среди населения Ростовской области.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2.</w:t>
      </w:r>
      <w:r w:rsidR="001F0DAB">
        <w:rPr>
          <w:rFonts w:ascii="Times New Roman" w:hAnsi="Times New Roman" w:cs="Times New Roman"/>
          <w:sz w:val="28"/>
          <w:szCs w:val="28"/>
        </w:rPr>
        <w:t>3</w:t>
      </w:r>
      <w:r w:rsidRPr="00AA5CC2">
        <w:rPr>
          <w:rFonts w:ascii="Times New Roman" w:hAnsi="Times New Roman" w:cs="Times New Roman"/>
          <w:sz w:val="28"/>
          <w:szCs w:val="28"/>
        </w:rPr>
        <w:t xml:space="preserve">. Для достижения поставленных целей, основными задачами спортивного зала являются: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организация учебной и воспитательной работы на занятиях по «Физической культуре»;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организация и проведение занятий спортивных секций;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получение физкультурно-оздоровительных услуг населением </w:t>
      </w:r>
      <w:r w:rsidR="006F5ABB">
        <w:rPr>
          <w:rFonts w:ascii="Times New Roman" w:hAnsi="Times New Roman" w:cs="Times New Roman"/>
          <w:sz w:val="28"/>
          <w:szCs w:val="28"/>
        </w:rPr>
        <w:t>Р</w:t>
      </w:r>
      <w:r w:rsidRPr="00AA5CC2">
        <w:rPr>
          <w:rFonts w:ascii="Times New Roman" w:hAnsi="Times New Roman" w:cs="Times New Roman"/>
          <w:sz w:val="28"/>
          <w:szCs w:val="28"/>
        </w:rPr>
        <w:t xml:space="preserve">остовской области;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организация и проведение локальных и городских спортивных соревнований;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подбор и подготовка студентов для участия в спортивных соревнованиях различного уровня и по различным видам спорта;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проведение спортивных праздников;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проведение индивидуальных занятий по физической культуре и спорту;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проведение лекций и бесед, пропагандирующих здоровый образ жизни; </w:t>
      </w:r>
    </w:p>
    <w:p w:rsidR="00F073A2" w:rsidRDefault="001F0DAB" w:rsidP="00AA5CC2">
      <w:pPr>
        <w:jc w:val="both"/>
        <w:rPr>
          <w:rFonts w:ascii="Times New Roman" w:hAnsi="Times New Roman" w:cs="Times New Roman"/>
          <w:sz w:val="28"/>
          <w:szCs w:val="28"/>
        </w:rPr>
      </w:pPr>
      <w:r>
        <w:rPr>
          <w:rFonts w:ascii="Times New Roman" w:hAnsi="Times New Roman" w:cs="Times New Roman"/>
          <w:sz w:val="28"/>
          <w:szCs w:val="28"/>
        </w:rPr>
        <w:t xml:space="preserve">- </w:t>
      </w:r>
      <w:r w:rsidR="00994229" w:rsidRPr="00AA5CC2">
        <w:rPr>
          <w:rFonts w:ascii="Times New Roman" w:hAnsi="Times New Roman" w:cs="Times New Roman"/>
          <w:sz w:val="28"/>
          <w:szCs w:val="28"/>
        </w:rPr>
        <w:t xml:space="preserve">вовлечение студентов, преподавателей и сотрудников </w:t>
      </w:r>
      <w:r w:rsidR="006F5ABB">
        <w:rPr>
          <w:rFonts w:ascii="Times New Roman" w:hAnsi="Times New Roman" w:cs="Times New Roman"/>
          <w:sz w:val="28"/>
          <w:szCs w:val="28"/>
        </w:rPr>
        <w:t>Техникума</w:t>
      </w:r>
      <w:r w:rsidR="006F5ABB" w:rsidRPr="00AA5CC2">
        <w:rPr>
          <w:rFonts w:ascii="Times New Roman" w:hAnsi="Times New Roman" w:cs="Times New Roman"/>
          <w:sz w:val="28"/>
          <w:szCs w:val="28"/>
        </w:rPr>
        <w:t xml:space="preserve"> </w:t>
      </w:r>
      <w:r w:rsidR="00994229" w:rsidRPr="00AA5CC2">
        <w:rPr>
          <w:rFonts w:ascii="Times New Roman" w:hAnsi="Times New Roman" w:cs="Times New Roman"/>
          <w:sz w:val="28"/>
          <w:szCs w:val="28"/>
        </w:rPr>
        <w:t xml:space="preserve">в спортивно-массовую работу. </w:t>
      </w:r>
    </w:p>
    <w:p w:rsidR="00F073A2" w:rsidRDefault="001F0DAB" w:rsidP="00AA5CC2">
      <w:pPr>
        <w:jc w:val="both"/>
        <w:rPr>
          <w:rFonts w:ascii="Times New Roman" w:hAnsi="Times New Roman" w:cs="Times New Roman"/>
          <w:sz w:val="28"/>
          <w:szCs w:val="28"/>
        </w:rPr>
      </w:pPr>
      <w:r>
        <w:rPr>
          <w:rFonts w:ascii="Times New Roman" w:hAnsi="Times New Roman" w:cs="Times New Roman"/>
          <w:sz w:val="28"/>
          <w:szCs w:val="28"/>
        </w:rPr>
        <w:t>2.4</w:t>
      </w:r>
      <w:r w:rsidR="00994229" w:rsidRPr="00AA5CC2">
        <w:rPr>
          <w:rFonts w:ascii="Times New Roman" w:hAnsi="Times New Roman" w:cs="Times New Roman"/>
          <w:sz w:val="28"/>
          <w:szCs w:val="28"/>
        </w:rPr>
        <w:t xml:space="preserve">. Для </w:t>
      </w:r>
      <w:r w:rsidRPr="00AA5CC2">
        <w:rPr>
          <w:rFonts w:ascii="Times New Roman" w:hAnsi="Times New Roman" w:cs="Times New Roman"/>
          <w:sz w:val="28"/>
          <w:szCs w:val="28"/>
        </w:rPr>
        <w:t xml:space="preserve">организации работы спортивного зала </w:t>
      </w:r>
      <w:r>
        <w:rPr>
          <w:rFonts w:ascii="Times New Roman" w:hAnsi="Times New Roman" w:cs="Times New Roman"/>
          <w:sz w:val="28"/>
          <w:szCs w:val="28"/>
        </w:rPr>
        <w:t xml:space="preserve"> с целью </w:t>
      </w:r>
      <w:r w:rsidR="00994229" w:rsidRPr="00AA5CC2">
        <w:rPr>
          <w:rFonts w:ascii="Times New Roman" w:hAnsi="Times New Roman" w:cs="Times New Roman"/>
          <w:sz w:val="28"/>
          <w:szCs w:val="28"/>
        </w:rPr>
        <w:t>достижения поставленных целей</w:t>
      </w:r>
      <w:r>
        <w:rPr>
          <w:rFonts w:ascii="Times New Roman" w:hAnsi="Times New Roman" w:cs="Times New Roman"/>
          <w:sz w:val="28"/>
          <w:szCs w:val="28"/>
        </w:rPr>
        <w:t xml:space="preserve"> и </w:t>
      </w:r>
      <w:r w:rsidR="00994229" w:rsidRPr="00AA5CC2">
        <w:rPr>
          <w:rFonts w:ascii="Times New Roman" w:hAnsi="Times New Roman" w:cs="Times New Roman"/>
          <w:sz w:val="28"/>
          <w:szCs w:val="28"/>
        </w:rPr>
        <w:t xml:space="preserve"> решения основных задач</w:t>
      </w:r>
      <w:r>
        <w:rPr>
          <w:rFonts w:ascii="Times New Roman" w:hAnsi="Times New Roman" w:cs="Times New Roman"/>
          <w:sz w:val="28"/>
          <w:szCs w:val="28"/>
        </w:rPr>
        <w:t xml:space="preserve"> </w:t>
      </w:r>
      <w:r w:rsidR="00994229" w:rsidRPr="00AA5CC2">
        <w:rPr>
          <w:rFonts w:ascii="Times New Roman" w:hAnsi="Times New Roman" w:cs="Times New Roman"/>
          <w:sz w:val="28"/>
          <w:szCs w:val="28"/>
        </w:rPr>
        <w:t xml:space="preserve"> приказом директора назначается руководитель физического воспитания. </w:t>
      </w:r>
    </w:p>
    <w:p w:rsidR="00F073A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2.</w:t>
      </w:r>
      <w:r w:rsidR="001F0DAB">
        <w:rPr>
          <w:rFonts w:ascii="Times New Roman" w:hAnsi="Times New Roman" w:cs="Times New Roman"/>
          <w:sz w:val="28"/>
          <w:szCs w:val="28"/>
        </w:rPr>
        <w:t>5</w:t>
      </w:r>
      <w:r w:rsidRPr="00AA5CC2">
        <w:rPr>
          <w:rFonts w:ascii="Times New Roman" w:hAnsi="Times New Roman" w:cs="Times New Roman"/>
          <w:sz w:val="28"/>
          <w:szCs w:val="28"/>
        </w:rPr>
        <w:t xml:space="preserve">. Руководитель физического воспитания организует свою деятельность в соответствии с должностной инструкцией заведующего физическим воспитанием. </w:t>
      </w:r>
    </w:p>
    <w:p w:rsidR="001F0DAB" w:rsidRPr="001F0DAB" w:rsidRDefault="001F0DAB" w:rsidP="001F0DAB">
      <w:pPr>
        <w:jc w:val="center"/>
        <w:rPr>
          <w:rFonts w:ascii="Times New Roman" w:hAnsi="Times New Roman" w:cs="Times New Roman"/>
          <w:b/>
          <w:sz w:val="28"/>
          <w:szCs w:val="28"/>
        </w:rPr>
      </w:pPr>
      <w:r w:rsidRPr="001F0DAB">
        <w:rPr>
          <w:rFonts w:ascii="Times New Roman" w:hAnsi="Times New Roman" w:cs="Times New Roman"/>
          <w:b/>
          <w:sz w:val="28"/>
          <w:szCs w:val="28"/>
        </w:rPr>
        <w:t>3. Организация работы спортивного зала</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3.1. Руководитель физического воспитания назначается и освобождается приказом директора </w:t>
      </w:r>
      <w:r w:rsidR="001F0DAB">
        <w:rPr>
          <w:rFonts w:ascii="Times New Roman" w:hAnsi="Times New Roman" w:cs="Times New Roman"/>
          <w:sz w:val="28"/>
          <w:szCs w:val="28"/>
        </w:rPr>
        <w:t>Техникума</w:t>
      </w:r>
      <w:r w:rsidRPr="00AA5CC2">
        <w:rPr>
          <w:rFonts w:ascii="Times New Roman" w:hAnsi="Times New Roman" w:cs="Times New Roman"/>
          <w:sz w:val="28"/>
          <w:szCs w:val="28"/>
        </w:rPr>
        <w:t xml:space="preserve">.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3.2 Общее руководство, контроль и проведение учебных занятий в спортивном зале </w:t>
      </w:r>
      <w:r w:rsidR="006F5ABB">
        <w:rPr>
          <w:rFonts w:ascii="Times New Roman" w:hAnsi="Times New Roman" w:cs="Times New Roman"/>
          <w:sz w:val="28"/>
          <w:szCs w:val="28"/>
        </w:rPr>
        <w:t>Техникума</w:t>
      </w:r>
      <w:r w:rsidR="006F5ABB" w:rsidRPr="00AA5CC2">
        <w:rPr>
          <w:rFonts w:ascii="Times New Roman" w:hAnsi="Times New Roman" w:cs="Times New Roman"/>
          <w:sz w:val="28"/>
          <w:szCs w:val="28"/>
        </w:rPr>
        <w:t xml:space="preserve"> </w:t>
      </w:r>
      <w:r w:rsidRPr="00AA5CC2">
        <w:rPr>
          <w:rFonts w:ascii="Times New Roman" w:hAnsi="Times New Roman" w:cs="Times New Roman"/>
          <w:sz w:val="28"/>
          <w:szCs w:val="28"/>
        </w:rPr>
        <w:t xml:space="preserve">осуществляет </w:t>
      </w:r>
      <w:r w:rsidR="001F0DAB">
        <w:rPr>
          <w:rFonts w:ascii="Times New Roman" w:hAnsi="Times New Roman" w:cs="Times New Roman"/>
          <w:sz w:val="28"/>
          <w:szCs w:val="28"/>
        </w:rPr>
        <w:t>заведующий отделом учебно-</w:t>
      </w:r>
      <w:r w:rsidRPr="00AA5CC2">
        <w:rPr>
          <w:rFonts w:ascii="Times New Roman" w:hAnsi="Times New Roman" w:cs="Times New Roman"/>
          <w:sz w:val="28"/>
          <w:szCs w:val="28"/>
        </w:rPr>
        <w:t>методической работ</w:t>
      </w:r>
      <w:r w:rsidR="001F0DAB">
        <w:rPr>
          <w:rFonts w:ascii="Times New Roman" w:hAnsi="Times New Roman" w:cs="Times New Roman"/>
          <w:sz w:val="28"/>
          <w:szCs w:val="28"/>
        </w:rPr>
        <w:t>ы</w:t>
      </w:r>
      <w:r w:rsidRPr="00AA5CC2">
        <w:rPr>
          <w:rFonts w:ascii="Times New Roman" w:hAnsi="Times New Roman" w:cs="Times New Roman"/>
          <w:sz w:val="28"/>
          <w:szCs w:val="28"/>
        </w:rPr>
        <w:t xml:space="preserve">.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lastRenderedPageBreak/>
        <w:t>3.3. Руководитель физического воспитания подчиняется непосредственно заместителю директора по учебно-воспитательной работе</w:t>
      </w:r>
      <w:r w:rsidR="006F5ABB">
        <w:rPr>
          <w:rFonts w:ascii="Times New Roman" w:hAnsi="Times New Roman" w:cs="Times New Roman"/>
          <w:sz w:val="28"/>
          <w:szCs w:val="28"/>
        </w:rPr>
        <w:t xml:space="preserve"> (заведующему отделом </w:t>
      </w:r>
      <w:r w:rsidRPr="00AA5CC2">
        <w:rPr>
          <w:rFonts w:ascii="Times New Roman" w:hAnsi="Times New Roman" w:cs="Times New Roman"/>
          <w:sz w:val="28"/>
          <w:szCs w:val="28"/>
        </w:rPr>
        <w:t xml:space="preserve"> </w:t>
      </w:r>
      <w:r w:rsidR="006F5ABB">
        <w:rPr>
          <w:rFonts w:ascii="Times New Roman" w:hAnsi="Times New Roman" w:cs="Times New Roman"/>
          <w:sz w:val="28"/>
          <w:szCs w:val="28"/>
        </w:rPr>
        <w:t>учебно-воспитательной и социальной работы).</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3.4. На руководителя физического воспитания возлагаются следующие функции: </w:t>
      </w:r>
    </w:p>
    <w:p w:rsidR="001F0DAB" w:rsidRDefault="006F5ABB" w:rsidP="00AA5CC2">
      <w:pPr>
        <w:jc w:val="both"/>
        <w:rPr>
          <w:rFonts w:ascii="Times New Roman" w:hAnsi="Times New Roman" w:cs="Times New Roman"/>
          <w:sz w:val="28"/>
          <w:szCs w:val="28"/>
        </w:rPr>
      </w:pPr>
      <w:r>
        <w:rPr>
          <w:rFonts w:ascii="Times New Roman" w:hAnsi="Times New Roman" w:cs="Times New Roman"/>
          <w:sz w:val="28"/>
          <w:szCs w:val="28"/>
        </w:rPr>
        <w:t>- п</w:t>
      </w:r>
      <w:r w:rsidR="00994229" w:rsidRPr="00AA5CC2">
        <w:rPr>
          <w:rFonts w:ascii="Times New Roman" w:hAnsi="Times New Roman" w:cs="Times New Roman"/>
          <w:sz w:val="28"/>
          <w:szCs w:val="28"/>
        </w:rPr>
        <w:t xml:space="preserve">ланирование и организация работы спортивного зала;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м</w:t>
      </w:r>
      <w:r w:rsidRPr="00AA5CC2">
        <w:rPr>
          <w:rFonts w:ascii="Times New Roman" w:hAnsi="Times New Roman" w:cs="Times New Roman"/>
          <w:sz w:val="28"/>
          <w:szCs w:val="28"/>
        </w:rPr>
        <w:t xml:space="preserve">атериально-техническое оснащение (спортивные снаряды, спортивный инвентарь и т.д.) учебных занятий по дисциплине «Физическая культура», спортивных секций и соревнований;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с</w:t>
      </w:r>
      <w:r w:rsidRPr="00AA5CC2">
        <w:rPr>
          <w:rFonts w:ascii="Times New Roman" w:hAnsi="Times New Roman" w:cs="Times New Roman"/>
          <w:sz w:val="28"/>
          <w:szCs w:val="28"/>
        </w:rPr>
        <w:t xml:space="preserve">оздание нормативно-правовой базы, касающейся вопросов физического воспитания;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о</w:t>
      </w:r>
      <w:r w:rsidRPr="00AA5CC2">
        <w:rPr>
          <w:rFonts w:ascii="Times New Roman" w:hAnsi="Times New Roman" w:cs="Times New Roman"/>
          <w:sz w:val="28"/>
          <w:szCs w:val="28"/>
        </w:rPr>
        <w:t xml:space="preserve">рганизация учета спортивных достижений и динамики физического развития студентов;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к</w:t>
      </w:r>
      <w:r w:rsidRPr="00AA5CC2">
        <w:rPr>
          <w:rFonts w:ascii="Times New Roman" w:hAnsi="Times New Roman" w:cs="Times New Roman"/>
          <w:sz w:val="28"/>
          <w:szCs w:val="28"/>
        </w:rPr>
        <w:t>онтроль соблюдения правил поведения в спортивном зале, техники безопасности, охраны труда, производственной санитарии, противопожарной за</w:t>
      </w:r>
      <w:r w:rsidR="006F5ABB">
        <w:rPr>
          <w:rFonts w:ascii="Times New Roman" w:hAnsi="Times New Roman" w:cs="Times New Roman"/>
          <w:sz w:val="28"/>
          <w:szCs w:val="28"/>
        </w:rPr>
        <w:t>щ</w:t>
      </w:r>
      <w:r w:rsidRPr="00AA5CC2">
        <w:rPr>
          <w:rFonts w:ascii="Times New Roman" w:hAnsi="Times New Roman" w:cs="Times New Roman"/>
          <w:sz w:val="28"/>
          <w:szCs w:val="28"/>
        </w:rPr>
        <w:t xml:space="preserve">иты;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w:t>
      </w:r>
      <w:r w:rsidR="006F5ABB">
        <w:rPr>
          <w:rFonts w:ascii="Times New Roman" w:hAnsi="Times New Roman" w:cs="Times New Roman"/>
          <w:sz w:val="28"/>
          <w:szCs w:val="28"/>
        </w:rPr>
        <w:t xml:space="preserve"> к</w:t>
      </w:r>
      <w:r w:rsidRPr="00AA5CC2">
        <w:rPr>
          <w:rFonts w:ascii="Times New Roman" w:hAnsi="Times New Roman" w:cs="Times New Roman"/>
          <w:sz w:val="28"/>
          <w:szCs w:val="28"/>
        </w:rPr>
        <w:t xml:space="preserve">онтроль качества проведения занятий по учебной дисциплине «Физическая культура»;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proofErr w:type="spellStart"/>
      <w:r w:rsidR="006F5ABB">
        <w:rPr>
          <w:rFonts w:ascii="Times New Roman" w:hAnsi="Times New Roman" w:cs="Times New Roman"/>
          <w:sz w:val="28"/>
          <w:szCs w:val="28"/>
        </w:rPr>
        <w:t>к</w:t>
      </w:r>
      <w:r w:rsidRPr="00AA5CC2">
        <w:rPr>
          <w:rFonts w:ascii="Times New Roman" w:hAnsi="Times New Roman" w:cs="Times New Roman"/>
          <w:sz w:val="28"/>
          <w:szCs w:val="28"/>
        </w:rPr>
        <w:t>Контроль</w:t>
      </w:r>
      <w:proofErr w:type="spellEnd"/>
      <w:r w:rsidRPr="00AA5CC2">
        <w:rPr>
          <w:rFonts w:ascii="Times New Roman" w:hAnsi="Times New Roman" w:cs="Times New Roman"/>
          <w:sz w:val="28"/>
          <w:szCs w:val="28"/>
        </w:rPr>
        <w:t xml:space="preserve"> соблюдения графиков проведения спортивных секций и соревнований;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в</w:t>
      </w:r>
      <w:r w:rsidRPr="00AA5CC2">
        <w:rPr>
          <w:rFonts w:ascii="Times New Roman" w:hAnsi="Times New Roman" w:cs="Times New Roman"/>
          <w:sz w:val="28"/>
          <w:szCs w:val="28"/>
        </w:rPr>
        <w:t>недрение новых инновационных технологий в спортивно</w:t>
      </w:r>
      <w:r w:rsidR="001F0DAB">
        <w:rPr>
          <w:rFonts w:ascii="Times New Roman" w:hAnsi="Times New Roman" w:cs="Times New Roman"/>
          <w:sz w:val="28"/>
          <w:szCs w:val="28"/>
        </w:rPr>
        <w:t>-</w:t>
      </w:r>
      <w:r w:rsidRPr="00AA5CC2">
        <w:rPr>
          <w:rFonts w:ascii="Times New Roman" w:hAnsi="Times New Roman" w:cs="Times New Roman"/>
          <w:sz w:val="28"/>
          <w:szCs w:val="28"/>
        </w:rPr>
        <w:t xml:space="preserve">оздоровительную работу;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п</w:t>
      </w:r>
      <w:r w:rsidRPr="00AA5CC2">
        <w:rPr>
          <w:rFonts w:ascii="Times New Roman" w:hAnsi="Times New Roman" w:cs="Times New Roman"/>
          <w:sz w:val="28"/>
          <w:szCs w:val="28"/>
        </w:rPr>
        <w:t xml:space="preserve">овышение престижа </w:t>
      </w:r>
      <w:r w:rsidR="001F0DAB">
        <w:rPr>
          <w:rFonts w:ascii="Times New Roman" w:hAnsi="Times New Roman" w:cs="Times New Roman"/>
          <w:sz w:val="28"/>
          <w:szCs w:val="28"/>
        </w:rPr>
        <w:t>Техникума</w:t>
      </w:r>
      <w:r w:rsidR="001F0DAB" w:rsidRPr="00AA5CC2">
        <w:rPr>
          <w:rFonts w:ascii="Times New Roman" w:hAnsi="Times New Roman" w:cs="Times New Roman"/>
          <w:sz w:val="28"/>
          <w:szCs w:val="28"/>
        </w:rPr>
        <w:t xml:space="preserve"> </w:t>
      </w:r>
      <w:r w:rsidRPr="00AA5CC2">
        <w:rPr>
          <w:rFonts w:ascii="Times New Roman" w:hAnsi="Times New Roman" w:cs="Times New Roman"/>
          <w:sz w:val="28"/>
          <w:szCs w:val="28"/>
        </w:rPr>
        <w:t xml:space="preserve">путем распространения передового опыта работы спортивного зала через средства массовой информации и участие в мероприятиях различного уровня;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о</w:t>
      </w:r>
      <w:r w:rsidRPr="00AA5CC2">
        <w:rPr>
          <w:rFonts w:ascii="Times New Roman" w:hAnsi="Times New Roman" w:cs="Times New Roman"/>
          <w:sz w:val="28"/>
          <w:szCs w:val="28"/>
        </w:rPr>
        <w:t xml:space="preserve">тчет о работе спортивного зала перед Педагогическим советом </w:t>
      </w:r>
      <w:r w:rsidR="001F0DAB">
        <w:rPr>
          <w:rFonts w:ascii="Times New Roman" w:hAnsi="Times New Roman" w:cs="Times New Roman"/>
          <w:sz w:val="28"/>
          <w:szCs w:val="28"/>
        </w:rPr>
        <w:t>Техникума</w:t>
      </w:r>
      <w:r w:rsidRPr="00AA5CC2">
        <w:rPr>
          <w:rFonts w:ascii="Times New Roman" w:hAnsi="Times New Roman" w:cs="Times New Roman"/>
          <w:sz w:val="28"/>
          <w:szCs w:val="28"/>
        </w:rPr>
        <w:t>;</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 </w:t>
      </w:r>
      <w:r w:rsidR="006F5ABB">
        <w:rPr>
          <w:rFonts w:ascii="Times New Roman" w:hAnsi="Times New Roman" w:cs="Times New Roman"/>
          <w:sz w:val="28"/>
          <w:szCs w:val="28"/>
        </w:rPr>
        <w:t>у</w:t>
      </w:r>
      <w:r w:rsidRPr="00AA5CC2">
        <w:rPr>
          <w:rFonts w:ascii="Times New Roman" w:hAnsi="Times New Roman" w:cs="Times New Roman"/>
          <w:sz w:val="28"/>
          <w:szCs w:val="28"/>
        </w:rPr>
        <w:t>становление связ</w:t>
      </w:r>
      <w:r w:rsidR="001F0DAB">
        <w:rPr>
          <w:rFonts w:ascii="Times New Roman" w:hAnsi="Times New Roman" w:cs="Times New Roman"/>
          <w:sz w:val="28"/>
          <w:szCs w:val="28"/>
        </w:rPr>
        <w:t>ей</w:t>
      </w:r>
      <w:r w:rsidRPr="00AA5CC2">
        <w:rPr>
          <w:rFonts w:ascii="Times New Roman" w:hAnsi="Times New Roman" w:cs="Times New Roman"/>
          <w:sz w:val="28"/>
          <w:szCs w:val="28"/>
        </w:rPr>
        <w:t xml:space="preserve"> с предприятиями, учреждениями и организациями в целях создания условий для качественной организации спортивно-массовой работы в </w:t>
      </w:r>
      <w:r w:rsidR="001F0DAB">
        <w:rPr>
          <w:rFonts w:ascii="Times New Roman" w:hAnsi="Times New Roman" w:cs="Times New Roman"/>
          <w:sz w:val="28"/>
          <w:szCs w:val="28"/>
        </w:rPr>
        <w:t>Техникуме</w:t>
      </w:r>
      <w:r w:rsidRPr="00AA5CC2">
        <w:rPr>
          <w:rFonts w:ascii="Times New Roman" w:hAnsi="Times New Roman" w:cs="Times New Roman"/>
          <w:sz w:val="28"/>
          <w:szCs w:val="28"/>
        </w:rPr>
        <w:t xml:space="preserve">;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6F5ABB">
        <w:rPr>
          <w:rFonts w:ascii="Times New Roman" w:hAnsi="Times New Roman" w:cs="Times New Roman"/>
          <w:sz w:val="28"/>
          <w:szCs w:val="28"/>
        </w:rPr>
        <w:t>к</w:t>
      </w:r>
      <w:r w:rsidRPr="00AA5CC2">
        <w:rPr>
          <w:rFonts w:ascii="Times New Roman" w:hAnsi="Times New Roman" w:cs="Times New Roman"/>
          <w:sz w:val="28"/>
          <w:szCs w:val="28"/>
        </w:rPr>
        <w:t xml:space="preserve">онтроль организации и проведения учебных занятий, спортивных секций и соревнований в соответствии с медицинскими показаниями каждого студента.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3.5. Руководитель физического воспитания: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lastRenderedPageBreak/>
        <w:t>- планирует всю работу спортивного зала на текущий учебный год (план утверждается заместителем директора по учебно-воспитательной работе</w:t>
      </w:r>
      <w:r w:rsidR="006F5ABB">
        <w:rPr>
          <w:rFonts w:ascii="Times New Roman" w:hAnsi="Times New Roman" w:cs="Times New Roman"/>
          <w:sz w:val="28"/>
          <w:szCs w:val="28"/>
        </w:rPr>
        <w:t xml:space="preserve">/заведующим отделом </w:t>
      </w:r>
      <w:r w:rsidR="006F5ABB" w:rsidRPr="00AA5CC2">
        <w:rPr>
          <w:rFonts w:ascii="Times New Roman" w:hAnsi="Times New Roman" w:cs="Times New Roman"/>
          <w:sz w:val="28"/>
          <w:szCs w:val="28"/>
        </w:rPr>
        <w:t xml:space="preserve"> </w:t>
      </w:r>
      <w:r w:rsidR="006F5ABB">
        <w:rPr>
          <w:rFonts w:ascii="Times New Roman" w:hAnsi="Times New Roman" w:cs="Times New Roman"/>
          <w:sz w:val="28"/>
          <w:szCs w:val="28"/>
        </w:rPr>
        <w:t>учебно-воспитательной и социальной работы</w:t>
      </w:r>
      <w:r w:rsidRPr="00AA5CC2">
        <w:rPr>
          <w:rFonts w:ascii="Times New Roman" w:hAnsi="Times New Roman" w:cs="Times New Roman"/>
          <w:sz w:val="28"/>
          <w:szCs w:val="28"/>
        </w:rPr>
        <w:t xml:space="preserve">);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организует работу с преподавателями дисциплины «Физическая культура»</w:t>
      </w:r>
      <w:r w:rsidR="001F0DAB">
        <w:rPr>
          <w:rFonts w:ascii="Times New Roman" w:hAnsi="Times New Roman" w:cs="Times New Roman"/>
          <w:sz w:val="28"/>
          <w:szCs w:val="28"/>
        </w:rPr>
        <w:t>,</w:t>
      </w:r>
      <w:r w:rsidRPr="00AA5CC2">
        <w:rPr>
          <w:rFonts w:ascii="Times New Roman" w:hAnsi="Times New Roman" w:cs="Times New Roman"/>
          <w:sz w:val="28"/>
          <w:szCs w:val="28"/>
        </w:rPr>
        <w:t xml:space="preserve"> руководителями спортивных секций и руководителями учебных групп;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получает информацию в библиотеке </w:t>
      </w:r>
      <w:r w:rsidR="001F0DAB">
        <w:rPr>
          <w:rFonts w:ascii="Times New Roman" w:hAnsi="Times New Roman" w:cs="Times New Roman"/>
          <w:sz w:val="28"/>
          <w:szCs w:val="28"/>
        </w:rPr>
        <w:t>Техникума</w:t>
      </w:r>
      <w:r w:rsidR="001F0DAB" w:rsidRPr="00AA5CC2">
        <w:rPr>
          <w:rFonts w:ascii="Times New Roman" w:hAnsi="Times New Roman" w:cs="Times New Roman"/>
          <w:sz w:val="28"/>
          <w:szCs w:val="28"/>
        </w:rPr>
        <w:t xml:space="preserve"> </w:t>
      </w:r>
      <w:r w:rsidRPr="00AA5CC2">
        <w:rPr>
          <w:rFonts w:ascii="Times New Roman" w:hAnsi="Times New Roman" w:cs="Times New Roman"/>
          <w:sz w:val="28"/>
          <w:szCs w:val="28"/>
        </w:rPr>
        <w:t>о наличии и количестве необходимой учебно-методической литературы для качественной организации учебно-воспитательного процесса по физической, спортивно</w:t>
      </w:r>
      <w:r w:rsidR="001F0DAB">
        <w:rPr>
          <w:rFonts w:ascii="Times New Roman" w:hAnsi="Times New Roman" w:cs="Times New Roman"/>
          <w:sz w:val="28"/>
          <w:szCs w:val="28"/>
        </w:rPr>
        <w:t>-</w:t>
      </w:r>
      <w:r w:rsidRPr="00AA5CC2">
        <w:rPr>
          <w:rFonts w:ascii="Times New Roman" w:hAnsi="Times New Roman" w:cs="Times New Roman"/>
          <w:sz w:val="28"/>
          <w:szCs w:val="28"/>
        </w:rPr>
        <w:t xml:space="preserve">массовой и физкультурно-оздоровительной работе;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-предоставляет информацию по требованию администрации </w:t>
      </w:r>
      <w:r w:rsidR="001F0DAB">
        <w:rPr>
          <w:rFonts w:ascii="Times New Roman" w:hAnsi="Times New Roman" w:cs="Times New Roman"/>
          <w:sz w:val="28"/>
          <w:szCs w:val="28"/>
        </w:rPr>
        <w:t>Техникума</w:t>
      </w:r>
      <w:r w:rsidR="001F0DAB" w:rsidRPr="00AA5CC2">
        <w:rPr>
          <w:rFonts w:ascii="Times New Roman" w:hAnsi="Times New Roman" w:cs="Times New Roman"/>
          <w:sz w:val="28"/>
          <w:szCs w:val="28"/>
        </w:rPr>
        <w:t xml:space="preserve"> </w:t>
      </w:r>
      <w:r w:rsidR="001F0DAB">
        <w:rPr>
          <w:rFonts w:ascii="Times New Roman" w:hAnsi="Times New Roman" w:cs="Times New Roman"/>
          <w:sz w:val="28"/>
          <w:szCs w:val="28"/>
        </w:rPr>
        <w:t>о деятельности спортивного</w:t>
      </w:r>
      <w:r w:rsidRPr="00AA5CC2">
        <w:rPr>
          <w:rFonts w:ascii="Times New Roman" w:hAnsi="Times New Roman" w:cs="Times New Roman"/>
          <w:sz w:val="28"/>
          <w:szCs w:val="28"/>
        </w:rPr>
        <w:t xml:space="preserve"> зала; </w:t>
      </w:r>
    </w:p>
    <w:p w:rsidR="001F0DA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-информирует администрацию </w:t>
      </w:r>
      <w:r w:rsidR="001F0DAB">
        <w:rPr>
          <w:rFonts w:ascii="Times New Roman" w:hAnsi="Times New Roman" w:cs="Times New Roman"/>
          <w:sz w:val="28"/>
          <w:szCs w:val="28"/>
        </w:rPr>
        <w:t>Техникума</w:t>
      </w:r>
      <w:r w:rsidR="001F0DAB" w:rsidRPr="00AA5CC2">
        <w:rPr>
          <w:rFonts w:ascii="Times New Roman" w:hAnsi="Times New Roman" w:cs="Times New Roman"/>
          <w:sz w:val="28"/>
          <w:szCs w:val="28"/>
        </w:rPr>
        <w:t xml:space="preserve"> </w:t>
      </w:r>
      <w:r w:rsidRPr="00AA5CC2">
        <w:rPr>
          <w:rFonts w:ascii="Times New Roman" w:hAnsi="Times New Roman" w:cs="Times New Roman"/>
          <w:sz w:val="28"/>
          <w:szCs w:val="28"/>
        </w:rPr>
        <w:t xml:space="preserve">о возникших трудностях при организации работы спортивного зала. </w:t>
      </w:r>
    </w:p>
    <w:p w:rsidR="001F0DAB" w:rsidRDefault="00994229" w:rsidP="001F0DAB">
      <w:pPr>
        <w:spacing w:after="0"/>
        <w:jc w:val="center"/>
        <w:rPr>
          <w:rFonts w:ascii="Times New Roman" w:hAnsi="Times New Roman" w:cs="Times New Roman"/>
          <w:b/>
          <w:sz w:val="28"/>
          <w:szCs w:val="28"/>
        </w:rPr>
      </w:pPr>
      <w:r w:rsidRPr="001F0DAB">
        <w:rPr>
          <w:rFonts w:ascii="Times New Roman" w:hAnsi="Times New Roman" w:cs="Times New Roman"/>
          <w:b/>
          <w:sz w:val="28"/>
          <w:szCs w:val="28"/>
        </w:rPr>
        <w:t xml:space="preserve">4. Права, обязанности и ответственность </w:t>
      </w:r>
    </w:p>
    <w:p w:rsidR="001F0DAB" w:rsidRPr="001F0DAB" w:rsidRDefault="00994229" w:rsidP="001F0DAB">
      <w:pPr>
        <w:jc w:val="center"/>
        <w:rPr>
          <w:rFonts w:ascii="Times New Roman" w:hAnsi="Times New Roman" w:cs="Times New Roman"/>
          <w:b/>
          <w:sz w:val="28"/>
          <w:szCs w:val="28"/>
        </w:rPr>
      </w:pPr>
      <w:r w:rsidRPr="001F0DAB">
        <w:rPr>
          <w:rFonts w:ascii="Times New Roman" w:hAnsi="Times New Roman" w:cs="Times New Roman"/>
          <w:b/>
          <w:sz w:val="28"/>
          <w:szCs w:val="28"/>
        </w:rPr>
        <w:t>руководителя физического воспитания</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4.1. Руководитель физического воспитания представляет интересы всех студентов (по вопросам физической культуры и спорта) и преподавателей, ведущих подготовку по дисциплине «Физическая культура».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4.2</w:t>
      </w:r>
      <w:r w:rsidR="006F5ABB">
        <w:rPr>
          <w:rFonts w:ascii="Times New Roman" w:hAnsi="Times New Roman" w:cs="Times New Roman"/>
          <w:sz w:val="28"/>
          <w:szCs w:val="28"/>
        </w:rPr>
        <w:t xml:space="preserve">. </w:t>
      </w:r>
      <w:r w:rsidRPr="00AA5CC2">
        <w:rPr>
          <w:rFonts w:ascii="Times New Roman" w:hAnsi="Times New Roman" w:cs="Times New Roman"/>
          <w:sz w:val="28"/>
          <w:szCs w:val="28"/>
        </w:rPr>
        <w:t xml:space="preserve"> Руководитель физического воспитания пользуется правами, изложенными в должностной инструкции руководителя физического воспитания.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4.3 Руководитель физического воспитания исполняет обязанности в соответствии с должностной инструкцией руководител</w:t>
      </w:r>
      <w:r w:rsidR="000E29F9">
        <w:rPr>
          <w:rFonts w:ascii="Times New Roman" w:hAnsi="Times New Roman" w:cs="Times New Roman"/>
          <w:sz w:val="28"/>
          <w:szCs w:val="28"/>
        </w:rPr>
        <w:t>я</w:t>
      </w:r>
      <w:r w:rsidRPr="00AA5CC2">
        <w:rPr>
          <w:rFonts w:ascii="Times New Roman" w:hAnsi="Times New Roman" w:cs="Times New Roman"/>
          <w:sz w:val="28"/>
          <w:szCs w:val="28"/>
        </w:rPr>
        <w:t xml:space="preserve"> физическо</w:t>
      </w:r>
      <w:r w:rsidR="000E29F9">
        <w:rPr>
          <w:rFonts w:ascii="Times New Roman" w:hAnsi="Times New Roman" w:cs="Times New Roman"/>
          <w:sz w:val="28"/>
          <w:szCs w:val="28"/>
        </w:rPr>
        <w:t>го</w:t>
      </w:r>
      <w:r w:rsidRPr="00AA5CC2">
        <w:rPr>
          <w:rFonts w:ascii="Times New Roman" w:hAnsi="Times New Roman" w:cs="Times New Roman"/>
          <w:sz w:val="28"/>
          <w:szCs w:val="28"/>
        </w:rPr>
        <w:t xml:space="preserve"> воспитания.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4.4 Руководитель физического воспитания несет ответственность в соответствии с должностной инструкцией руководител</w:t>
      </w:r>
      <w:r w:rsidR="000E29F9">
        <w:rPr>
          <w:rFonts w:ascii="Times New Roman" w:hAnsi="Times New Roman" w:cs="Times New Roman"/>
          <w:sz w:val="28"/>
          <w:szCs w:val="28"/>
        </w:rPr>
        <w:t>я</w:t>
      </w:r>
      <w:r w:rsidRPr="00AA5CC2">
        <w:rPr>
          <w:rFonts w:ascii="Times New Roman" w:hAnsi="Times New Roman" w:cs="Times New Roman"/>
          <w:sz w:val="28"/>
          <w:szCs w:val="28"/>
        </w:rPr>
        <w:t xml:space="preserve"> физического воспитания. </w:t>
      </w:r>
    </w:p>
    <w:p w:rsidR="000E29F9" w:rsidRPr="000E29F9" w:rsidRDefault="000E29F9" w:rsidP="000E29F9">
      <w:pPr>
        <w:jc w:val="center"/>
        <w:rPr>
          <w:rFonts w:ascii="Times New Roman" w:hAnsi="Times New Roman" w:cs="Times New Roman"/>
          <w:b/>
          <w:sz w:val="28"/>
          <w:szCs w:val="28"/>
        </w:rPr>
      </w:pPr>
      <w:r w:rsidRPr="000E29F9">
        <w:rPr>
          <w:rFonts w:ascii="Times New Roman" w:hAnsi="Times New Roman" w:cs="Times New Roman"/>
          <w:b/>
          <w:sz w:val="28"/>
          <w:szCs w:val="28"/>
        </w:rPr>
        <w:t>5</w:t>
      </w:r>
      <w:r w:rsidR="00994229" w:rsidRPr="000E29F9">
        <w:rPr>
          <w:rFonts w:ascii="Times New Roman" w:hAnsi="Times New Roman" w:cs="Times New Roman"/>
          <w:b/>
          <w:sz w:val="28"/>
          <w:szCs w:val="28"/>
        </w:rPr>
        <w:t>. Порядок пользования спортивного зала во время учебного занятия, спортивной секции, спортивных соревнований</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.1. Во время посещений спортивного зала обучающиеся и преподаватели обязаны иметь спортивную форму и спортивную обувь.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5.2. В спортивном зале имее</w:t>
      </w:r>
      <w:r w:rsidR="00994229" w:rsidRPr="00AA5CC2">
        <w:rPr>
          <w:rFonts w:ascii="Times New Roman" w:hAnsi="Times New Roman" w:cs="Times New Roman"/>
          <w:sz w:val="28"/>
          <w:szCs w:val="28"/>
        </w:rPr>
        <w:t xml:space="preserve">тся </w:t>
      </w:r>
      <w:r>
        <w:rPr>
          <w:rFonts w:ascii="Times New Roman" w:hAnsi="Times New Roman" w:cs="Times New Roman"/>
          <w:sz w:val="28"/>
          <w:szCs w:val="28"/>
        </w:rPr>
        <w:t>одна</w:t>
      </w:r>
      <w:r w:rsidR="00994229" w:rsidRPr="00AA5CC2">
        <w:rPr>
          <w:rFonts w:ascii="Times New Roman" w:hAnsi="Times New Roman" w:cs="Times New Roman"/>
          <w:sz w:val="28"/>
          <w:szCs w:val="28"/>
        </w:rPr>
        <w:t xml:space="preserve"> раздевалк</w:t>
      </w:r>
      <w:r>
        <w:rPr>
          <w:rFonts w:ascii="Times New Roman" w:hAnsi="Times New Roman" w:cs="Times New Roman"/>
          <w:sz w:val="28"/>
          <w:szCs w:val="28"/>
        </w:rPr>
        <w:t>а</w:t>
      </w:r>
      <w:r w:rsidR="00994229" w:rsidRPr="00AA5CC2">
        <w:rPr>
          <w:rFonts w:ascii="Times New Roman" w:hAnsi="Times New Roman" w:cs="Times New Roman"/>
          <w:sz w:val="28"/>
          <w:szCs w:val="28"/>
        </w:rPr>
        <w:t xml:space="preserve">, в которой обучающиеся переодеваются перед занятием и оставляют в ней сменную обувь и одежду на период занятия.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994229" w:rsidRPr="00AA5CC2">
        <w:rPr>
          <w:rFonts w:ascii="Times New Roman" w:hAnsi="Times New Roman" w:cs="Times New Roman"/>
          <w:sz w:val="28"/>
          <w:szCs w:val="28"/>
        </w:rPr>
        <w:t xml:space="preserve">.3. В спортивном зале имеются помещения для хранения спортивного инвентаря, который выдаётся </w:t>
      </w:r>
      <w:proofErr w:type="gramStart"/>
      <w:r w:rsidR="00994229" w:rsidRPr="00AA5CC2">
        <w:rPr>
          <w:rFonts w:ascii="Times New Roman" w:hAnsi="Times New Roman" w:cs="Times New Roman"/>
          <w:sz w:val="28"/>
          <w:szCs w:val="28"/>
        </w:rPr>
        <w:t>преподавателем</w:t>
      </w:r>
      <w:proofErr w:type="gramEnd"/>
      <w:r w:rsidR="00994229" w:rsidRPr="00AA5CC2">
        <w:rPr>
          <w:rFonts w:ascii="Times New Roman" w:hAnsi="Times New Roman" w:cs="Times New Roman"/>
          <w:sz w:val="28"/>
          <w:szCs w:val="28"/>
        </w:rPr>
        <w:t xml:space="preserve"> обучающимся для занятия.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.4. Запрещается пользоваться спортивным залом без разрешения педагога.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.5. В спортивном зале необходимо соблюдать технику безопасности, не мусорить, не портить оборудование.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.6. Обучающиеся обязаны беречь полученный спортивный инвентарь и использовать его только по назначению. За умышленную порчу инвентаря и оборудования обучающимся он обязан возместить ущерб в размере стоимости инвентаря или оборудования с учётом физического износа путем внесения денежных средств </w:t>
      </w:r>
      <w:r w:rsidR="006F5ABB">
        <w:rPr>
          <w:rFonts w:ascii="Times New Roman" w:hAnsi="Times New Roman" w:cs="Times New Roman"/>
          <w:sz w:val="28"/>
          <w:szCs w:val="28"/>
        </w:rPr>
        <w:t>на расчетный счет</w:t>
      </w:r>
      <w:r w:rsidR="00994229" w:rsidRPr="00AA5CC2">
        <w:rPr>
          <w:rFonts w:ascii="Times New Roman" w:hAnsi="Times New Roman" w:cs="Times New Roman"/>
          <w:sz w:val="28"/>
          <w:szCs w:val="28"/>
        </w:rPr>
        <w:t xml:space="preserve"> </w:t>
      </w:r>
      <w:r>
        <w:rPr>
          <w:rFonts w:ascii="Times New Roman" w:hAnsi="Times New Roman" w:cs="Times New Roman"/>
          <w:sz w:val="28"/>
          <w:szCs w:val="28"/>
        </w:rPr>
        <w:t>Техникума</w:t>
      </w:r>
      <w:r w:rsidR="006F5ABB">
        <w:rPr>
          <w:rFonts w:ascii="Times New Roman" w:hAnsi="Times New Roman" w:cs="Times New Roman"/>
          <w:sz w:val="28"/>
          <w:szCs w:val="28"/>
        </w:rPr>
        <w:t>,</w:t>
      </w:r>
      <w:r w:rsidRPr="00AA5CC2">
        <w:rPr>
          <w:rFonts w:ascii="Times New Roman" w:hAnsi="Times New Roman" w:cs="Times New Roman"/>
          <w:sz w:val="28"/>
          <w:szCs w:val="28"/>
        </w:rPr>
        <w:t xml:space="preserve"> </w:t>
      </w:r>
      <w:r w:rsidR="00994229" w:rsidRPr="00AA5CC2">
        <w:rPr>
          <w:rFonts w:ascii="Times New Roman" w:hAnsi="Times New Roman" w:cs="Times New Roman"/>
          <w:sz w:val="28"/>
          <w:szCs w:val="28"/>
        </w:rPr>
        <w:t xml:space="preserve">либо произвести полноценный ремонт испорченного инвентаря и оборудования, либо заменить на аналогичное.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.7. Обучающиеся вправе получать консультационную помощь о правильности пользования спортивным инвентарем и оборудованием.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.8. Перед началом каждого учебного семестра педагог проводит инструктаж по технике безопасности, о чём обучающиеся расписываются в Журнале по технике безопасности. Ответственным за хранение и ведение Журнала по технике безопасности является руководитель физического воспитания. Ответственным за проведение инструктажа по технике безопасности и соблюдение требований техники безопасности на занятии в группе обучающихся является преподаватель</w:t>
      </w:r>
      <w:r w:rsidR="006F5ABB">
        <w:rPr>
          <w:rFonts w:ascii="Times New Roman" w:hAnsi="Times New Roman" w:cs="Times New Roman"/>
          <w:sz w:val="28"/>
          <w:szCs w:val="28"/>
        </w:rPr>
        <w:t>,</w:t>
      </w:r>
      <w:r w:rsidR="00994229" w:rsidRPr="00AA5CC2">
        <w:rPr>
          <w:rFonts w:ascii="Times New Roman" w:hAnsi="Times New Roman" w:cs="Times New Roman"/>
          <w:sz w:val="28"/>
          <w:szCs w:val="28"/>
        </w:rPr>
        <w:t xml:space="preserve"> ведущий занятие в группе обучающихся.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.9. После каждого занятия необходимо сдать педагогу все спортивные снаряды и инвентарь.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10. Во время перемен запрещается посещение спортивного зала без присутствия преподавателя по физической культуре.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.11. Обучающиеся обязаны выполнять указания преподавателя по физической культуре.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.12. Ответственные преподаватели за проведение уроков физической культуры обязаны: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лично осмотреть место занятий, проверить исправность оборудования и инвентаря, его соответствие нормам безопасности, принятым в соответствующих видах</w:t>
      </w:r>
      <w:r w:rsidR="006F5ABB">
        <w:rPr>
          <w:rFonts w:ascii="Times New Roman" w:hAnsi="Times New Roman" w:cs="Times New Roman"/>
          <w:sz w:val="28"/>
          <w:szCs w:val="28"/>
        </w:rPr>
        <w:t xml:space="preserve"> спорта;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 п</w:t>
      </w:r>
      <w:r w:rsidR="00994229" w:rsidRPr="00AA5CC2">
        <w:rPr>
          <w:rFonts w:ascii="Times New Roman" w:hAnsi="Times New Roman" w:cs="Times New Roman"/>
          <w:sz w:val="28"/>
          <w:szCs w:val="28"/>
        </w:rPr>
        <w:t xml:space="preserve">роверить качество личного инвентаря и оборудования, используемого обучающимися;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4229" w:rsidRPr="00AA5CC2">
        <w:rPr>
          <w:rFonts w:ascii="Times New Roman" w:hAnsi="Times New Roman" w:cs="Times New Roman"/>
          <w:sz w:val="28"/>
          <w:szCs w:val="28"/>
        </w:rPr>
        <w:t xml:space="preserve">лично присутствовать при посещении спортивного зала обучающимися, категорически запрещается оставлять обучающихся без присмотра;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в случае необходимости при возникновении чрезвычайной ситуации обеспечить эвакуацию обучающихся из спортивного зала.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5</w:t>
      </w:r>
      <w:r w:rsidR="00994229" w:rsidRPr="00AA5CC2">
        <w:rPr>
          <w:rFonts w:ascii="Times New Roman" w:hAnsi="Times New Roman" w:cs="Times New Roman"/>
          <w:sz w:val="28"/>
          <w:szCs w:val="28"/>
        </w:rPr>
        <w:t xml:space="preserve">.13. Обучение физической культуре осуществляется в соответствии с расписанием учебных занятий </w:t>
      </w:r>
      <w:r>
        <w:rPr>
          <w:rFonts w:ascii="Times New Roman" w:hAnsi="Times New Roman" w:cs="Times New Roman"/>
          <w:sz w:val="28"/>
          <w:szCs w:val="28"/>
        </w:rPr>
        <w:t>Техникума</w:t>
      </w:r>
      <w:r w:rsidR="00994229" w:rsidRPr="00AA5CC2">
        <w:rPr>
          <w:rFonts w:ascii="Times New Roman" w:hAnsi="Times New Roman" w:cs="Times New Roman"/>
          <w:sz w:val="28"/>
          <w:szCs w:val="28"/>
        </w:rPr>
        <w:t xml:space="preserve">. </w:t>
      </w:r>
    </w:p>
    <w:p w:rsidR="000E29F9" w:rsidRPr="000E29F9" w:rsidRDefault="000E29F9" w:rsidP="000E29F9">
      <w:pPr>
        <w:jc w:val="center"/>
        <w:rPr>
          <w:rFonts w:ascii="Times New Roman" w:hAnsi="Times New Roman" w:cs="Times New Roman"/>
          <w:b/>
          <w:sz w:val="28"/>
          <w:szCs w:val="28"/>
        </w:rPr>
      </w:pPr>
      <w:r w:rsidRPr="000E29F9">
        <w:rPr>
          <w:rFonts w:ascii="Times New Roman" w:hAnsi="Times New Roman" w:cs="Times New Roman"/>
          <w:b/>
          <w:sz w:val="28"/>
          <w:szCs w:val="28"/>
        </w:rPr>
        <w:t>6</w:t>
      </w:r>
      <w:r w:rsidR="00994229" w:rsidRPr="000E29F9">
        <w:rPr>
          <w:rFonts w:ascii="Times New Roman" w:hAnsi="Times New Roman" w:cs="Times New Roman"/>
          <w:b/>
          <w:sz w:val="28"/>
          <w:szCs w:val="28"/>
        </w:rPr>
        <w:t>. Порядок использования спортивного зала во внеурочное время</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6</w:t>
      </w:r>
      <w:r w:rsidR="00994229" w:rsidRPr="00AA5CC2">
        <w:rPr>
          <w:rFonts w:ascii="Times New Roman" w:hAnsi="Times New Roman" w:cs="Times New Roman"/>
          <w:sz w:val="28"/>
          <w:szCs w:val="28"/>
        </w:rPr>
        <w:t>.1. Спортивный зал может предоставляться бюджетным организациям спортивной направленности, некоммерческим организациям спортивной направленности, физкультурно</w:t>
      </w:r>
      <w:r>
        <w:rPr>
          <w:rFonts w:ascii="Times New Roman" w:hAnsi="Times New Roman" w:cs="Times New Roman"/>
          <w:sz w:val="28"/>
          <w:szCs w:val="28"/>
        </w:rPr>
        <w:t>-</w:t>
      </w:r>
      <w:r w:rsidR="00994229" w:rsidRPr="00AA5CC2">
        <w:rPr>
          <w:rFonts w:ascii="Times New Roman" w:hAnsi="Times New Roman" w:cs="Times New Roman"/>
          <w:sz w:val="28"/>
          <w:szCs w:val="28"/>
        </w:rPr>
        <w:t xml:space="preserve">спортивным клубам по месту жительства или работы, школьным спортивным клубам, юридическим и физическим лицам на безвозмездной, льготной и платной основах с использованием договоров безвозмездного пользования, договоров о совместной деятельности учреждений.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6</w:t>
      </w:r>
      <w:r w:rsidR="00994229" w:rsidRPr="00AA5CC2">
        <w:rPr>
          <w:rFonts w:ascii="Times New Roman" w:hAnsi="Times New Roman" w:cs="Times New Roman"/>
          <w:sz w:val="28"/>
          <w:szCs w:val="28"/>
        </w:rPr>
        <w:t xml:space="preserve">.2. Информация об использовании спортивного зала размещена на официальном сайте </w:t>
      </w:r>
      <w:r>
        <w:rPr>
          <w:rFonts w:ascii="Times New Roman" w:hAnsi="Times New Roman" w:cs="Times New Roman"/>
          <w:sz w:val="28"/>
          <w:szCs w:val="28"/>
        </w:rPr>
        <w:t>Техникума</w:t>
      </w:r>
      <w:r w:rsidR="00994229" w:rsidRPr="00AA5CC2">
        <w:rPr>
          <w:rFonts w:ascii="Times New Roman" w:hAnsi="Times New Roman" w:cs="Times New Roman"/>
          <w:sz w:val="28"/>
          <w:szCs w:val="28"/>
        </w:rPr>
        <w:t xml:space="preserve"> в следующих документах: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Положение о порядке использования спортивного зала ГБПОУ РО «Р</w:t>
      </w:r>
      <w:r w:rsidR="000E29F9">
        <w:rPr>
          <w:rFonts w:ascii="Times New Roman" w:hAnsi="Times New Roman" w:cs="Times New Roman"/>
          <w:sz w:val="28"/>
          <w:szCs w:val="28"/>
        </w:rPr>
        <w:t>ИПТ</w:t>
      </w:r>
      <w:r w:rsidRPr="00AA5CC2">
        <w:rPr>
          <w:rFonts w:ascii="Times New Roman" w:hAnsi="Times New Roman" w:cs="Times New Roman"/>
          <w:sz w:val="28"/>
          <w:szCs w:val="28"/>
        </w:rPr>
        <w:t>»;</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Перечень физкультурно</w:t>
      </w:r>
      <w:r w:rsidR="000E29F9">
        <w:rPr>
          <w:rFonts w:ascii="Times New Roman" w:hAnsi="Times New Roman" w:cs="Times New Roman"/>
          <w:sz w:val="28"/>
          <w:szCs w:val="28"/>
        </w:rPr>
        <w:t>-</w:t>
      </w:r>
      <w:r w:rsidRPr="00AA5CC2">
        <w:rPr>
          <w:rFonts w:ascii="Times New Roman" w:hAnsi="Times New Roman" w:cs="Times New Roman"/>
          <w:sz w:val="28"/>
          <w:szCs w:val="28"/>
        </w:rPr>
        <w:t xml:space="preserve">оздоровительных услуг;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Правила поведения в спортивном зале;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Стоимость физкультурно</w:t>
      </w:r>
      <w:r w:rsidR="006F5ABB">
        <w:rPr>
          <w:rFonts w:ascii="Times New Roman" w:hAnsi="Times New Roman" w:cs="Times New Roman"/>
          <w:sz w:val="28"/>
          <w:szCs w:val="28"/>
        </w:rPr>
        <w:t>-</w:t>
      </w:r>
      <w:r w:rsidRPr="00AA5CC2">
        <w:rPr>
          <w:rFonts w:ascii="Times New Roman" w:hAnsi="Times New Roman" w:cs="Times New Roman"/>
          <w:sz w:val="28"/>
          <w:szCs w:val="28"/>
        </w:rPr>
        <w:t xml:space="preserve">оздоровительных услуг. </w:t>
      </w:r>
    </w:p>
    <w:p w:rsidR="000E29F9" w:rsidRPr="000E29F9" w:rsidRDefault="000E29F9" w:rsidP="000E29F9">
      <w:pPr>
        <w:jc w:val="center"/>
        <w:rPr>
          <w:rFonts w:ascii="Times New Roman" w:hAnsi="Times New Roman" w:cs="Times New Roman"/>
          <w:b/>
          <w:sz w:val="28"/>
          <w:szCs w:val="28"/>
        </w:rPr>
      </w:pPr>
      <w:r w:rsidRPr="000E29F9">
        <w:rPr>
          <w:rFonts w:ascii="Times New Roman" w:hAnsi="Times New Roman" w:cs="Times New Roman"/>
          <w:b/>
          <w:sz w:val="28"/>
          <w:szCs w:val="28"/>
        </w:rPr>
        <w:t>7</w:t>
      </w:r>
      <w:r w:rsidR="00994229" w:rsidRPr="000E29F9">
        <w:rPr>
          <w:rFonts w:ascii="Times New Roman" w:hAnsi="Times New Roman" w:cs="Times New Roman"/>
          <w:b/>
          <w:sz w:val="28"/>
          <w:szCs w:val="28"/>
        </w:rPr>
        <w:t>. Соблюдение правил техники безопасности в спортивном зале</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7.1. А</w:t>
      </w:r>
      <w:r w:rsidR="00994229" w:rsidRPr="00AA5CC2">
        <w:rPr>
          <w:rFonts w:ascii="Times New Roman" w:hAnsi="Times New Roman" w:cs="Times New Roman"/>
          <w:sz w:val="28"/>
          <w:szCs w:val="28"/>
        </w:rPr>
        <w:t xml:space="preserve">дминистрация </w:t>
      </w:r>
      <w:r>
        <w:rPr>
          <w:rFonts w:ascii="Times New Roman" w:hAnsi="Times New Roman" w:cs="Times New Roman"/>
          <w:sz w:val="28"/>
          <w:szCs w:val="28"/>
        </w:rPr>
        <w:t>Техникума</w:t>
      </w:r>
      <w:r w:rsidRPr="00AA5CC2">
        <w:rPr>
          <w:rFonts w:ascii="Times New Roman" w:hAnsi="Times New Roman" w:cs="Times New Roman"/>
          <w:sz w:val="28"/>
          <w:szCs w:val="28"/>
        </w:rPr>
        <w:t xml:space="preserve"> </w:t>
      </w:r>
      <w:r w:rsidR="00994229" w:rsidRPr="00AA5CC2">
        <w:rPr>
          <w:rFonts w:ascii="Times New Roman" w:hAnsi="Times New Roman" w:cs="Times New Roman"/>
          <w:sz w:val="28"/>
          <w:szCs w:val="28"/>
        </w:rPr>
        <w:t>проводит осмотр спортивного зала не реже одного раза в год</w:t>
      </w:r>
      <w:r>
        <w:rPr>
          <w:rFonts w:ascii="Times New Roman" w:hAnsi="Times New Roman" w:cs="Times New Roman"/>
          <w:sz w:val="28"/>
          <w:szCs w:val="28"/>
        </w:rPr>
        <w:t xml:space="preserve">.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 xml:space="preserve">7.2. </w:t>
      </w:r>
      <w:r w:rsidR="00994229" w:rsidRPr="00AA5CC2">
        <w:rPr>
          <w:rFonts w:ascii="Times New Roman" w:hAnsi="Times New Roman" w:cs="Times New Roman"/>
          <w:sz w:val="28"/>
          <w:szCs w:val="28"/>
        </w:rPr>
        <w:t xml:space="preserve">Осмотр осуществляется согласно следующим критериям: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а) Соблюдение санитарно-гигиенических норм: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чистота спортивного зала (влажная уборка спортзала) должна проводиться не менее двух раз в день;</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 наличие системы проветривания: спортзал перед началом </w:t>
      </w:r>
      <w:r w:rsidR="000E29F9">
        <w:rPr>
          <w:rFonts w:ascii="Times New Roman" w:hAnsi="Times New Roman" w:cs="Times New Roman"/>
          <w:sz w:val="28"/>
          <w:szCs w:val="28"/>
        </w:rPr>
        <w:t>каждого у</w:t>
      </w:r>
      <w:r w:rsidRPr="00AA5CC2">
        <w:rPr>
          <w:rFonts w:ascii="Times New Roman" w:hAnsi="Times New Roman" w:cs="Times New Roman"/>
          <w:sz w:val="28"/>
          <w:szCs w:val="28"/>
        </w:rPr>
        <w:t>рок</w:t>
      </w:r>
      <w:r w:rsidR="000E29F9">
        <w:rPr>
          <w:rFonts w:ascii="Times New Roman" w:hAnsi="Times New Roman" w:cs="Times New Roman"/>
          <w:sz w:val="28"/>
          <w:szCs w:val="28"/>
        </w:rPr>
        <w:t>а</w:t>
      </w:r>
      <w:r w:rsidRPr="00AA5CC2">
        <w:rPr>
          <w:rFonts w:ascii="Times New Roman" w:hAnsi="Times New Roman" w:cs="Times New Roman"/>
          <w:sz w:val="28"/>
          <w:szCs w:val="28"/>
        </w:rPr>
        <w:t xml:space="preserve"> и в конце рабочего дня проветривается. </w:t>
      </w:r>
      <w:r w:rsidR="000E29F9">
        <w:rPr>
          <w:rFonts w:ascii="Times New Roman" w:hAnsi="Times New Roman" w:cs="Times New Roman"/>
          <w:sz w:val="28"/>
          <w:szCs w:val="28"/>
        </w:rPr>
        <w:t xml:space="preserve">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б) Соблюдение техники безопасности: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lastRenderedPageBreak/>
        <w:t xml:space="preserve">- наличие инструкций по охране труда в спортзале должны быть: на занятиях гимнастикой, на занятиях лёгкой атлетикой, при проведении занятий по спортивным и подвижным играм, при проведении соревнований, </w:t>
      </w:r>
    </w:p>
    <w:p w:rsidR="000E29F9" w:rsidRDefault="000E29F9" w:rsidP="00AA5CC2">
      <w:pPr>
        <w:jc w:val="both"/>
        <w:rPr>
          <w:rFonts w:ascii="Times New Roman" w:hAnsi="Times New Roman" w:cs="Times New Roman"/>
          <w:sz w:val="28"/>
          <w:szCs w:val="28"/>
        </w:rPr>
      </w:pPr>
      <w:r>
        <w:rPr>
          <w:rFonts w:ascii="Times New Roman" w:hAnsi="Times New Roman" w:cs="Times New Roman"/>
          <w:sz w:val="28"/>
          <w:szCs w:val="28"/>
        </w:rPr>
        <w:t xml:space="preserve">- </w:t>
      </w:r>
      <w:r w:rsidR="00994229" w:rsidRPr="00AA5CC2">
        <w:rPr>
          <w:rFonts w:ascii="Times New Roman" w:hAnsi="Times New Roman" w:cs="Times New Roman"/>
          <w:sz w:val="28"/>
          <w:szCs w:val="28"/>
        </w:rPr>
        <w:t xml:space="preserve">наличие и заполнение журнала регистрации инструктажа обучающихся по охране труда;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наличие и укомплектованность медицинской аптечки. Медицинская аптечка должна быть укомплектована в соответствии с правилами безопасности занятий </w:t>
      </w:r>
      <w:r w:rsidR="000E29F9">
        <w:rPr>
          <w:rFonts w:ascii="Times New Roman" w:hAnsi="Times New Roman" w:cs="Times New Roman"/>
          <w:sz w:val="28"/>
          <w:szCs w:val="28"/>
        </w:rPr>
        <w:t>по физической культуре и спорту;</w:t>
      </w:r>
      <w:r w:rsidRPr="00AA5CC2">
        <w:rPr>
          <w:rFonts w:ascii="Times New Roman" w:hAnsi="Times New Roman" w:cs="Times New Roman"/>
          <w:sz w:val="28"/>
          <w:szCs w:val="28"/>
        </w:rPr>
        <w:t xml:space="preserve">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w:t>
      </w:r>
      <w:r w:rsidR="000E29F9">
        <w:rPr>
          <w:rFonts w:ascii="Times New Roman" w:hAnsi="Times New Roman" w:cs="Times New Roman"/>
          <w:sz w:val="28"/>
          <w:szCs w:val="28"/>
        </w:rPr>
        <w:t xml:space="preserve">наличие протокола </w:t>
      </w:r>
      <w:r w:rsidRPr="00AA5CC2">
        <w:rPr>
          <w:rFonts w:ascii="Times New Roman" w:hAnsi="Times New Roman" w:cs="Times New Roman"/>
          <w:sz w:val="28"/>
          <w:szCs w:val="28"/>
        </w:rPr>
        <w:t>испытани</w:t>
      </w:r>
      <w:r w:rsidR="000E29F9">
        <w:rPr>
          <w:rFonts w:ascii="Times New Roman" w:hAnsi="Times New Roman" w:cs="Times New Roman"/>
          <w:sz w:val="28"/>
          <w:szCs w:val="28"/>
        </w:rPr>
        <w:t>я</w:t>
      </w:r>
      <w:r w:rsidRPr="00AA5CC2">
        <w:rPr>
          <w:rFonts w:ascii="Times New Roman" w:hAnsi="Times New Roman" w:cs="Times New Roman"/>
          <w:sz w:val="28"/>
          <w:szCs w:val="28"/>
        </w:rPr>
        <w:t xml:space="preserve"> спортивного инвентаря, оборудования </w:t>
      </w:r>
      <w:r w:rsidR="000E29F9">
        <w:rPr>
          <w:rFonts w:ascii="Times New Roman" w:hAnsi="Times New Roman" w:cs="Times New Roman"/>
          <w:sz w:val="28"/>
          <w:szCs w:val="28"/>
        </w:rPr>
        <w:t>(</w:t>
      </w:r>
      <w:r w:rsidRPr="00AA5CC2">
        <w:rPr>
          <w:rFonts w:ascii="Times New Roman" w:hAnsi="Times New Roman" w:cs="Times New Roman"/>
          <w:sz w:val="28"/>
          <w:szCs w:val="28"/>
        </w:rPr>
        <w:t>производится ежегодно перед началом учебного года</w:t>
      </w:r>
      <w:r w:rsidR="000E29F9">
        <w:rPr>
          <w:rFonts w:ascii="Times New Roman" w:hAnsi="Times New Roman" w:cs="Times New Roman"/>
          <w:sz w:val="28"/>
          <w:szCs w:val="28"/>
        </w:rPr>
        <w:t>)</w:t>
      </w:r>
      <w:r w:rsidRPr="00AA5CC2">
        <w:rPr>
          <w:rFonts w:ascii="Times New Roman" w:hAnsi="Times New Roman" w:cs="Times New Roman"/>
          <w:sz w:val="28"/>
          <w:szCs w:val="28"/>
        </w:rPr>
        <w:t xml:space="preserve">;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наличие защитного ограждения окон и светильников от ударов мячом сеткой;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наличие ограждения батарей и трубопроводов отопительной системы сеткой или деревянными щитами;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наличие плана эвакуации из спортзала, в случае возникновения пожара двух огнетушителей, двери с легко открывающимся запором; </w:t>
      </w:r>
    </w:p>
    <w:p w:rsidR="000E29F9"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состояние спортивных снарядов и оборудования: в узлах и сочленениях спортивных снарядов не должно быть люфтов, качаний, прогибов жерди, брусьев, трещин и сколов, гриф перекладины должен быть зачищен и не иметь ржавчины; обшивка коня, козла и гимнастических матов не должна быть порвана, наполнительный материал гимнастических матов должен быть равномерно распределён по всей поверхности мата; </w:t>
      </w:r>
    </w:p>
    <w:p w:rsidR="006F5ABB"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xml:space="preserve">- состояние полов в спортзале: пол должен быть упругим без щелей и застругов, иметь ровную горизонтальную и нескользкую поверхность, окрашенную краской; </w:t>
      </w:r>
    </w:p>
    <w:p w:rsidR="000F7887" w:rsidRPr="00AA5CC2" w:rsidRDefault="00994229" w:rsidP="00AA5CC2">
      <w:pPr>
        <w:jc w:val="both"/>
        <w:rPr>
          <w:rFonts w:ascii="Times New Roman" w:hAnsi="Times New Roman" w:cs="Times New Roman"/>
          <w:sz w:val="28"/>
          <w:szCs w:val="28"/>
        </w:rPr>
      </w:pPr>
      <w:r w:rsidRPr="00AA5CC2">
        <w:rPr>
          <w:rFonts w:ascii="Times New Roman" w:hAnsi="Times New Roman" w:cs="Times New Roman"/>
          <w:sz w:val="28"/>
          <w:szCs w:val="28"/>
        </w:rPr>
        <w:t>- состояние электрооборудования спортзала: светильники должны быть надёжно подвешены к потолку или закреплены на стенах, рубильник устанавливается вне спортзала.</w:t>
      </w:r>
    </w:p>
    <w:sectPr w:rsidR="000F7887" w:rsidRPr="00AA5CC2" w:rsidSect="006F5ABB">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4229"/>
    <w:rsid w:val="000009D1"/>
    <w:rsid w:val="000039B8"/>
    <w:rsid w:val="00004F63"/>
    <w:rsid w:val="00005ADA"/>
    <w:rsid w:val="0001142C"/>
    <w:rsid w:val="0001155E"/>
    <w:rsid w:val="0001719B"/>
    <w:rsid w:val="000207AF"/>
    <w:rsid w:val="00021E6F"/>
    <w:rsid w:val="00041B91"/>
    <w:rsid w:val="000668FB"/>
    <w:rsid w:val="00072594"/>
    <w:rsid w:val="00082A9D"/>
    <w:rsid w:val="00086B23"/>
    <w:rsid w:val="00097671"/>
    <w:rsid w:val="000A3AA6"/>
    <w:rsid w:val="000B37B9"/>
    <w:rsid w:val="000B4FC4"/>
    <w:rsid w:val="000B5472"/>
    <w:rsid w:val="000B6102"/>
    <w:rsid w:val="000B7F84"/>
    <w:rsid w:val="000D0E8D"/>
    <w:rsid w:val="000D1675"/>
    <w:rsid w:val="000D4A22"/>
    <w:rsid w:val="000D54CB"/>
    <w:rsid w:val="000E29F9"/>
    <w:rsid w:val="000E65DE"/>
    <w:rsid w:val="000F7887"/>
    <w:rsid w:val="00107D10"/>
    <w:rsid w:val="00111BDD"/>
    <w:rsid w:val="00113CC8"/>
    <w:rsid w:val="001142A0"/>
    <w:rsid w:val="001337BC"/>
    <w:rsid w:val="0016514B"/>
    <w:rsid w:val="001729DD"/>
    <w:rsid w:val="00175F73"/>
    <w:rsid w:val="001809F1"/>
    <w:rsid w:val="00182303"/>
    <w:rsid w:val="00184A6A"/>
    <w:rsid w:val="001862DB"/>
    <w:rsid w:val="001966BA"/>
    <w:rsid w:val="001A0D74"/>
    <w:rsid w:val="001A4AD0"/>
    <w:rsid w:val="001A6890"/>
    <w:rsid w:val="001C41B3"/>
    <w:rsid w:val="001E10A5"/>
    <w:rsid w:val="001E7A4B"/>
    <w:rsid w:val="001F0DAB"/>
    <w:rsid w:val="001F7429"/>
    <w:rsid w:val="002021C8"/>
    <w:rsid w:val="0020427E"/>
    <w:rsid w:val="00206828"/>
    <w:rsid w:val="002104B7"/>
    <w:rsid w:val="002213B5"/>
    <w:rsid w:val="002274A8"/>
    <w:rsid w:val="00231AC0"/>
    <w:rsid w:val="0023427C"/>
    <w:rsid w:val="00241815"/>
    <w:rsid w:val="00245D77"/>
    <w:rsid w:val="00250860"/>
    <w:rsid w:val="002605E3"/>
    <w:rsid w:val="00263EE0"/>
    <w:rsid w:val="00270355"/>
    <w:rsid w:val="00290A4C"/>
    <w:rsid w:val="002A2120"/>
    <w:rsid w:val="002B31BA"/>
    <w:rsid w:val="002C1A9E"/>
    <w:rsid w:val="002C66C4"/>
    <w:rsid w:val="002C7836"/>
    <w:rsid w:val="002D7BB7"/>
    <w:rsid w:val="002E00CD"/>
    <w:rsid w:val="002E53EC"/>
    <w:rsid w:val="002E78C7"/>
    <w:rsid w:val="002F45C8"/>
    <w:rsid w:val="00307B4D"/>
    <w:rsid w:val="00311D53"/>
    <w:rsid w:val="0031416F"/>
    <w:rsid w:val="003159D4"/>
    <w:rsid w:val="00316B85"/>
    <w:rsid w:val="00320580"/>
    <w:rsid w:val="00320824"/>
    <w:rsid w:val="00323B27"/>
    <w:rsid w:val="0032460E"/>
    <w:rsid w:val="00335E39"/>
    <w:rsid w:val="00336B71"/>
    <w:rsid w:val="00342F37"/>
    <w:rsid w:val="003451C4"/>
    <w:rsid w:val="00352402"/>
    <w:rsid w:val="00352BA8"/>
    <w:rsid w:val="00354B5E"/>
    <w:rsid w:val="00356B0B"/>
    <w:rsid w:val="003636FA"/>
    <w:rsid w:val="003644B7"/>
    <w:rsid w:val="003678E2"/>
    <w:rsid w:val="00367929"/>
    <w:rsid w:val="00370D7A"/>
    <w:rsid w:val="00373652"/>
    <w:rsid w:val="00373C6C"/>
    <w:rsid w:val="00374510"/>
    <w:rsid w:val="003778C0"/>
    <w:rsid w:val="00382AEC"/>
    <w:rsid w:val="003B1434"/>
    <w:rsid w:val="003B4F65"/>
    <w:rsid w:val="003C08E8"/>
    <w:rsid w:val="003C19F3"/>
    <w:rsid w:val="003E14EE"/>
    <w:rsid w:val="00405FFB"/>
    <w:rsid w:val="004174DF"/>
    <w:rsid w:val="00420A8E"/>
    <w:rsid w:val="00431BB7"/>
    <w:rsid w:val="00440B62"/>
    <w:rsid w:val="00446555"/>
    <w:rsid w:val="00457913"/>
    <w:rsid w:val="00460382"/>
    <w:rsid w:val="00464FAE"/>
    <w:rsid w:val="004723C5"/>
    <w:rsid w:val="0047600E"/>
    <w:rsid w:val="0048230A"/>
    <w:rsid w:val="00485717"/>
    <w:rsid w:val="004A3153"/>
    <w:rsid w:val="004B3AF0"/>
    <w:rsid w:val="004B5357"/>
    <w:rsid w:val="004C1E85"/>
    <w:rsid w:val="004C1EB1"/>
    <w:rsid w:val="004C6D98"/>
    <w:rsid w:val="004D0474"/>
    <w:rsid w:val="004D2C6E"/>
    <w:rsid w:val="004D46F4"/>
    <w:rsid w:val="004D7598"/>
    <w:rsid w:val="004E60C1"/>
    <w:rsid w:val="004F4D05"/>
    <w:rsid w:val="004F690A"/>
    <w:rsid w:val="00510EDC"/>
    <w:rsid w:val="00527570"/>
    <w:rsid w:val="00530A7E"/>
    <w:rsid w:val="00531F21"/>
    <w:rsid w:val="0053297A"/>
    <w:rsid w:val="005415D8"/>
    <w:rsid w:val="005429A7"/>
    <w:rsid w:val="00545121"/>
    <w:rsid w:val="00546038"/>
    <w:rsid w:val="005500C2"/>
    <w:rsid w:val="0055061D"/>
    <w:rsid w:val="00555943"/>
    <w:rsid w:val="00563653"/>
    <w:rsid w:val="0057269E"/>
    <w:rsid w:val="00573AD9"/>
    <w:rsid w:val="00575F45"/>
    <w:rsid w:val="00581B4E"/>
    <w:rsid w:val="0058584D"/>
    <w:rsid w:val="00586FB8"/>
    <w:rsid w:val="00587B49"/>
    <w:rsid w:val="0059508E"/>
    <w:rsid w:val="00595896"/>
    <w:rsid w:val="005A0D57"/>
    <w:rsid w:val="005A67A0"/>
    <w:rsid w:val="005C33E3"/>
    <w:rsid w:val="005C3903"/>
    <w:rsid w:val="005C5834"/>
    <w:rsid w:val="005C7013"/>
    <w:rsid w:val="005D00D3"/>
    <w:rsid w:val="005E2AE4"/>
    <w:rsid w:val="005E4BC5"/>
    <w:rsid w:val="005F1D08"/>
    <w:rsid w:val="005F3016"/>
    <w:rsid w:val="00601B3B"/>
    <w:rsid w:val="00614622"/>
    <w:rsid w:val="0061671F"/>
    <w:rsid w:val="00622C49"/>
    <w:rsid w:val="00643489"/>
    <w:rsid w:val="00646520"/>
    <w:rsid w:val="00662C55"/>
    <w:rsid w:val="00663F4D"/>
    <w:rsid w:val="00676DAE"/>
    <w:rsid w:val="006777C7"/>
    <w:rsid w:val="00680533"/>
    <w:rsid w:val="00681DD9"/>
    <w:rsid w:val="00685C47"/>
    <w:rsid w:val="00691D49"/>
    <w:rsid w:val="00695611"/>
    <w:rsid w:val="006A01B5"/>
    <w:rsid w:val="006C5BF4"/>
    <w:rsid w:val="006E10B0"/>
    <w:rsid w:val="006E270D"/>
    <w:rsid w:val="006F2A0A"/>
    <w:rsid w:val="006F3C63"/>
    <w:rsid w:val="006F5ABB"/>
    <w:rsid w:val="006F6B34"/>
    <w:rsid w:val="0070263D"/>
    <w:rsid w:val="007155C4"/>
    <w:rsid w:val="00716246"/>
    <w:rsid w:val="007169BE"/>
    <w:rsid w:val="00733F05"/>
    <w:rsid w:val="007342E3"/>
    <w:rsid w:val="00741819"/>
    <w:rsid w:val="007569E6"/>
    <w:rsid w:val="0076306E"/>
    <w:rsid w:val="00770B4F"/>
    <w:rsid w:val="0078274F"/>
    <w:rsid w:val="00785E2D"/>
    <w:rsid w:val="007A2D3C"/>
    <w:rsid w:val="007B1EB3"/>
    <w:rsid w:val="007B7BC0"/>
    <w:rsid w:val="007C5B57"/>
    <w:rsid w:val="007E00C3"/>
    <w:rsid w:val="007E062A"/>
    <w:rsid w:val="007E75D7"/>
    <w:rsid w:val="007F6BD9"/>
    <w:rsid w:val="008069EE"/>
    <w:rsid w:val="00807CD7"/>
    <w:rsid w:val="00814DBA"/>
    <w:rsid w:val="00817016"/>
    <w:rsid w:val="00833DB5"/>
    <w:rsid w:val="00834552"/>
    <w:rsid w:val="00840164"/>
    <w:rsid w:val="0084643B"/>
    <w:rsid w:val="008A3C62"/>
    <w:rsid w:val="008A71D6"/>
    <w:rsid w:val="008A7ABD"/>
    <w:rsid w:val="008B6392"/>
    <w:rsid w:val="008C37FD"/>
    <w:rsid w:val="008C3B9F"/>
    <w:rsid w:val="008C451C"/>
    <w:rsid w:val="008C7C2E"/>
    <w:rsid w:val="008D0B3B"/>
    <w:rsid w:val="008E4EC3"/>
    <w:rsid w:val="008F043A"/>
    <w:rsid w:val="008F0DF7"/>
    <w:rsid w:val="0090254B"/>
    <w:rsid w:val="009207AC"/>
    <w:rsid w:val="00927236"/>
    <w:rsid w:val="009343F1"/>
    <w:rsid w:val="0093585B"/>
    <w:rsid w:val="0093746C"/>
    <w:rsid w:val="00937670"/>
    <w:rsid w:val="00962278"/>
    <w:rsid w:val="00966AAC"/>
    <w:rsid w:val="009754D6"/>
    <w:rsid w:val="00977697"/>
    <w:rsid w:val="009922BE"/>
    <w:rsid w:val="00994229"/>
    <w:rsid w:val="009A40DA"/>
    <w:rsid w:val="009B1016"/>
    <w:rsid w:val="009C41D2"/>
    <w:rsid w:val="009D162D"/>
    <w:rsid w:val="009D1BCA"/>
    <w:rsid w:val="009D32B8"/>
    <w:rsid w:val="009E2429"/>
    <w:rsid w:val="00A023C7"/>
    <w:rsid w:val="00A12E41"/>
    <w:rsid w:val="00A13EB1"/>
    <w:rsid w:val="00A2039E"/>
    <w:rsid w:val="00A30E09"/>
    <w:rsid w:val="00A350B6"/>
    <w:rsid w:val="00A441CA"/>
    <w:rsid w:val="00A52D05"/>
    <w:rsid w:val="00A57103"/>
    <w:rsid w:val="00A6331F"/>
    <w:rsid w:val="00A76C40"/>
    <w:rsid w:val="00A956CB"/>
    <w:rsid w:val="00A95E5E"/>
    <w:rsid w:val="00AA0785"/>
    <w:rsid w:val="00AA34E8"/>
    <w:rsid w:val="00AA5CC2"/>
    <w:rsid w:val="00AB0A60"/>
    <w:rsid w:val="00AB2B0C"/>
    <w:rsid w:val="00AC3D79"/>
    <w:rsid w:val="00AC54E6"/>
    <w:rsid w:val="00AD062D"/>
    <w:rsid w:val="00AD3657"/>
    <w:rsid w:val="00AD6011"/>
    <w:rsid w:val="00AE36AF"/>
    <w:rsid w:val="00AE57A8"/>
    <w:rsid w:val="00AF3E6F"/>
    <w:rsid w:val="00B1271F"/>
    <w:rsid w:val="00B14D2B"/>
    <w:rsid w:val="00B32A6B"/>
    <w:rsid w:val="00B4226E"/>
    <w:rsid w:val="00B44AB0"/>
    <w:rsid w:val="00B5652B"/>
    <w:rsid w:val="00B63A56"/>
    <w:rsid w:val="00B67EAA"/>
    <w:rsid w:val="00B70034"/>
    <w:rsid w:val="00B83FDA"/>
    <w:rsid w:val="00B94C12"/>
    <w:rsid w:val="00BA2043"/>
    <w:rsid w:val="00BA4BE1"/>
    <w:rsid w:val="00BA6AD6"/>
    <w:rsid w:val="00BB40E6"/>
    <w:rsid w:val="00BC4FA0"/>
    <w:rsid w:val="00BC5ECC"/>
    <w:rsid w:val="00BD449A"/>
    <w:rsid w:val="00BD78F2"/>
    <w:rsid w:val="00BE24FB"/>
    <w:rsid w:val="00BE5736"/>
    <w:rsid w:val="00BE6DCF"/>
    <w:rsid w:val="00BF0E16"/>
    <w:rsid w:val="00C1015A"/>
    <w:rsid w:val="00C259EA"/>
    <w:rsid w:val="00C3578E"/>
    <w:rsid w:val="00C43035"/>
    <w:rsid w:val="00C63EA1"/>
    <w:rsid w:val="00C642FF"/>
    <w:rsid w:val="00C661A7"/>
    <w:rsid w:val="00C73CB6"/>
    <w:rsid w:val="00C77BD1"/>
    <w:rsid w:val="00C77E7E"/>
    <w:rsid w:val="00C80DEA"/>
    <w:rsid w:val="00C92660"/>
    <w:rsid w:val="00C97BFB"/>
    <w:rsid w:val="00CA3111"/>
    <w:rsid w:val="00CB5C43"/>
    <w:rsid w:val="00CB6129"/>
    <w:rsid w:val="00CD5AFE"/>
    <w:rsid w:val="00CD73C1"/>
    <w:rsid w:val="00CE2A35"/>
    <w:rsid w:val="00CE39C4"/>
    <w:rsid w:val="00CE44A2"/>
    <w:rsid w:val="00CF4787"/>
    <w:rsid w:val="00D0239A"/>
    <w:rsid w:val="00D1300F"/>
    <w:rsid w:val="00D13FA8"/>
    <w:rsid w:val="00D374AE"/>
    <w:rsid w:val="00D40912"/>
    <w:rsid w:val="00D431A6"/>
    <w:rsid w:val="00D43C1E"/>
    <w:rsid w:val="00D47E76"/>
    <w:rsid w:val="00D55FA1"/>
    <w:rsid w:val="00D603DB"/>
    <w:rsid w:val="00D62037"/>
    <w:rsid w:val="00D64BD0"/>
    <w:rsid w:val="00D70BB6"/>
    <w:rsid w:val="00D7460F"/>
    <w:rsid w:val="00DA1FF2"/>
    <w:rsid w:val="00DB0904"/>
    <w:rsid w:val="00DC1954"/>
    <w:rsid w:val="00DC4FA5"/>
    <w:rsid w:val="00DD21A0"/>
    <w:rsid w:val="00DD6443"/>
    <w:rsid w:val="00DF0DCA"/>
    <w:rsid w:val="00DF0DD5"/>
    <w:rsid w:val="00DF141A"/>
    <w:rsid w:val="00DF388B"/>
    <w:rsid w:val="00E018AA"/>
    <w:rsid w:val="00E040D0"/>
    <w:rsid w:val="00E206D5"/>
    <w:rsid w:val="00E34CFA"/>
    <w:rsid w:val="00E50838"/>
    <w:rsid w:val="00E56550"/>
    <w:rsid w:val="00E74BDF"/>
    <w:rsid w:val="00E76C85"/>
    <w:rsid w:val="00E873C9"/>
    <w:rsid w:val="00E96D3F"/>
    <w:rsid w:val="00EA43F2"/>
    <w:rsid w:val="00EA5610"/>
    <w:rsid w:val="00EB1A2B"/>
    <w:rsid w:val="00EB69A5"/>
    <w:rsid w:val="00EC0FE1"/>
    <w:rsid w:val="00EC1441"/>
    <w:rsid w:val="00EC555D"/>
    <w:rsid w:val="00ED7AF8"/>
    <w:rsid w:val="00EE3747"/>
    <w:rsid w:val="00EE4F9C"/>
    <w:rsid w:val="00EE509E"/>
    <w:rsid w:val="00EF1CAB"/>
    <w:rsid w:val="00F068CD"/>
    <w:rsid w:val="00F073A2"/>
    <w:rsid w:val="00F07DA8"/>
    <w:rsid w:val="00F22DE7"/>
    <w:rsid w:val="00F30AFB"/>
    <w:rsid w:val="00F30E8B"/>
    <w:rsid w:val="00F5041E"/>
    <w:rsid w:val="00F646BF"/>
    <w:rsid w:val="00F66337"/>
    <w:rsid w:val="00F66428"/>
    <w:rsid w:val="00F80FE3"/>
    <w:rsid w:val="00F82E87"/>
    <w:rsid w:val="00F83BC8"/>
    <w:rsid w:val="00F83C11"/>
    <w:rsid w:val="00F905CA"/>
    <w:rsid w:val="00F93DD6"/>
    <w:rsid w:val="00F9761F"/>
    <w:rsid w:val="00F9793D"/>
    <w:rsid w:val="00FA0190"/>
    <w:rsid w:val="00FA2B94"/>
    <w:rsid w:val="00FC3B36"/>
    <w:rsid w:val="00FC6120"/>
    <w:rsid w:val="00FC6622"/>
    <w:rsid w:val="00FD062F"/>
    <w:rsid w:val="00FE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96EEA-CA50-489B-81A7-6FC8E422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6MHfyP0bBh2++MnoHdP/SbKZO3vZ+hvWs1cZXbZIkDk=</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vxq399SWQk9XLWlfMFIBttz6tx0opeWKIwo/2NPlk14=</DigestValue>
    </Reference>
  </SignedInfo>
  <SignatureValue>3Yu4bBsyWsVfeGjdrog2Sru5Qy5ZfqfGbwAzdJrSD/TkJ3lHGhUFi5pLRnpFPRsw
XqlNzTsa054rOE24luDIVQ==</SignatureValue>
  <KeyInfo>
    <X509Data>
      <X509Certificate>MIIImDCCCEWgAwIBAgIRAjR8qwDprZKbRAsh0nyh6GYwCgYIKoUDBwEBAwIwggEl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j9C30Ywg0KDQvtGB0YHQuNC4ggpVhWOFAAAAAAUFMB0GA1UdDgQWBBQS+xmLEDDC
ucVyFCRLpFPKx5W0ATAKBggqhQMHAQEDAgNBALTBe+WDVaQxk9BWPicJKj4aI0qv
EBRXEGU9izar/7u2ork6vRCEfdRbuVK6WDYUHlAsql4c1Svv1gBxE8gBEJk=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yIZbq18lQH9c0iBGv1G3JSGM3W0=</DigestValue>
      </Reference>
      <Reference URI="/word/fontTable.xml?ContentType=application/vnd.openxmlformats-officedocument.wordprocessingml.fontTable+xml">
        <DigestMethod Algorithm="http://www.w3.org/2000/09/xmldsig#sha1"/>
        <DigestValue>/CkmC6YGxP4SguOI+VGLQNAD4FU=</DigestValue>
      </Reference>
      <Reference URI="/word/media/image1.emf?ContentType=image/x-emf">
        <DigestMethod Algorithm="http://www.w3.org/2000/09/xmldsig#sha1"/>
        <DigestValue>sI1cK2pzMudJPGSOpWJVbr+m8qo=</DigestValue>
      </Reference>
      <Reference URI="/word/settings.xml?ContentType=application/vnd.openxmlformats-officedocument.wordprocessingml.settings+xml">
        <DigestMethod Algorithm="http://www.w3.org/2000/09/xmldsig#sha1"/>
        <DigestValue>6b8wu9sRbEmsNFzyKhgSQYBsfWk=</DigestValue>
      </Reference>
      <Reference URI="/word/styles.xml?ContentType=application/vnd.openxmlformats-officedocument.wordprocessingml.styles+xml">
        <DigestMethod Algorithm="http://www.w3.org/2000/09/xmldsig#sha1"/>
        <DigestValue>/SXivgK6pblVGjenm5M2BDUm6IA=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+066fqj8E2jBjYMBAsR3CiwKe8Q=</DigestValue>
      </Reference>
    </Manifest>
    <SignatureProperties>
      <SignatureProperty Id="idSignatureTime" Target="#idPackageSignature">
        <mdssi:SignatureTime xmlns:mdssi="http://schemas.openxmlformats.org/package/2006/digital-signature">
          <mdssi:Format>YYYY-MM-DDThh:mm:ssTZD</mdssi:Format>
          <mdssi:Value>2022-04-28T10:58:02Z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2022-04-28T10:58:02Z</xd:SigningTime>
          <xd:SigningCertificate>
            <xd:Cert>
              <xd:CertDigest>
                <DigestMethod Algorithm="http://www.w3.org/2000/09/xmldsig#sha1"/>
                <DigestValue>5itmZ9uuJig4hzUG6n8xKCim2hs=</DigestValue>
              </xd:CertDigest>
              <xd:IssuerSerial>
                <X509IssuerName>CN="ООО ""ТАКСКОМ""", O="ООО ""ТАКСКОМ""", OU=Удостоверяющий центр, STREET="Барыковский пер., д. 4, стр. 2", L=Москва, S=77 Москва, C=RU, ИНН=007704211201, ОГРН=1027700071530</X509IssuerName>
                <X509SerialNumber>750331902797512939164149070583428147302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69</TotalTime>
  <Pages>9</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Вигера</dc:creator>
  <cp:keywords/>
  <dc:description/>
  <cp:lastModifiedBy>Admin</cp:lastModifiedBy>
  <cp:revision>5</cp:revision>
  <dcterms:created xsi:type="dcterms:W3CDTF">2021-11-05T07:01:00Z</dcterms:created>
  <dcterms:modified xsi:type="dcterms:W3CDTF">2022-04-28T10:58:00Z</dcterms:modified>
</cp:coreProperties>
</file>