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459" w:rsidRDefault="00303459" w:rsidP="00A458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459" w:rsidRPr="00303459" w:rsidRDefault="00303459" w:rsidP="003034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459">
        <w:rPr>
          <w:rFonts w:ascii="Times New Roman" w:hAnsi="Times New Roman" w:cs="Times New Roman"/>
          <w:sz w:val="28"/>
          <w:szCs w:val="28"/>
        </w:rPr>
        <w:t>Министерство общего и профессионального образования Ростовской области</w:t>
      </w:r>
    </w:p>
    <w:p w:rsidR="00303459" w:rsidRPr="00303459" w:rsidRDefault="00303459" w:rsidP="003034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459"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Ростовской области «Ростовский индустриально-полиграфический техникум» </w:t>
      </w:r>
    </w:p>
    <w:p w:rsidR="00303459" w:rsidRPr="00303459" w:rsidRDefault="00303459" w:rsidP="003034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459">
        <w:rPr>
          <w:rFonts w:ascii="Times New Roman" w:hAnsi="Times New Roman" w:cs="Times New Roman"/>
          <w:sz w:val="28"/>
          <w:szCs w:val="28"/>
        </w:rPr>
        <w:t>(ГБПОУ РО «РИПТ»)</w:t>
      </w:r>
    </w:p>
    <w:p w:rsidR="00303459" w:rsidRDefault="00303459" w:rsidP="003034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45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03459" w:rsidRDefault="00303459" w:rsidP="00A458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459" w:rsidRDefault="00303459" w:rsidP="00A458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22.01.2021</w:t>
      </w:r>
    </w:p>
    <w:p w:rsidR="00303459" w:rsidRDefault="00303459" w:rsidP="00A458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 25</w:t>
      </w:r>
    </w:p>
    <w:p w:rsidR="0034667E" w:rsidRDefault="0034667E" w:rsidP="003466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67E">
        <w:rPr>
          <w:rFonts w:ascii="Times New Roman" w:hAnsi="Times New Roman" w:cs="Times New Roman"/>
          <w:sz w:val="28"/>
          <w:szCs w:val="28"/>
        </w:rPr>
        <w:t xml:space="preserve">ПМ. 02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4667E">
        <w:rPr>
          <w:rFonts w:ascii="Times New Roman" w:hAnsi="Times New Roman" w:cs="Times New Roman"/>
          <w:sz w:val="28"/>
          <w:szCs w:val="28"/>
        </w:rPr>
        <w:t>учная дуговая сварка (наплавка, резка) плавящимся покрытым электродом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67E" w:rsidRDefault="0034667E" w:rsidP="003466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667E" w:rsidRDefault="0034667E" w:rsidP="003466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3466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Ручная дуговая сварка различных типов сварных соединений во всех положениях</w:t>
      </w:r>
      <w:r w:rsidRPr="0034667E">
        <w:rPr>
          <w:rFonts w:ascii="Times New Roman" w:hAnsi="Times New Roman" w:cs="Times New Roman"/>
          <w:sz w:val="28"/>
          <w:szCs w:val="28"/>
        </w:rPr>
        <w:t xml:space="preserve"> сварного шва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667E" w:rsidRDefault="0034667E" w:rsidP="003466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26FD" w:rsidRDefault="0034667E" w:rsidP="003466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F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адача: Составить</w:t>
      </w:r>
      <w:r w:rsidR="005626FD">
        <w:rPr>
          <w:rFonts w:ascii="Times New Roman" w:hAnsi="Times New Roman" w:cs="Times New Roman"/>
          <w:sz w:val="28"/>
          <w:szCs w:val="28"/>
        </w:rPr>
        <w:t xml:space="preserve"> операционную карту</w:t>
      </w:r>
      <w:r w:rsidR="00867D00">
        <w:rPr>
          <w:rFonts w:ascii="Times New Roman" w:hAnsi="Times New Roman" w:cs="Times New Roman"/>
          <w:sz w:val="28"/>
          <w:szCs w:val="28"/>
        </w:rPr>
        <w:t xml:space="preserve"> на выполнение сварочных работ.</w:t>
      </w:r>
    </w:p>
    <w:p w:rsidR="0034667E" w:rsidRPr="00A4588E" w:rsidRDefault="0034667E" w:rsidP="0034667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5"/>
        <w:tblW w:w="1048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37"/>
        <w:gridCol w:w="2274"/>
        <w:gridCol w:w="1701"/>
        <w:gridCol w:w="1276"/>
        <w:gridCol w:w="2116"/>
        <w:gridCol w:w="2278"/>
      </w:tblGrid>
      <w:tr w:rsidR="00867D00" w:rsidRPr="00867D00" w:rsidTr="00867D00">
        <w:trPr>
          <w:trHeight w:hRule="exact" w:val="555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7D00" w:rsidRPr="00867D00" w:rsidRDefault="00867D00" w:rsidP="00867D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 w:right="149"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D0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7D00" w:rsidRPr="00867D00" w:rsidRDefault="00867D00" w:rsidP="00867D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D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ФИО обучающихся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D00" w:rsidRPr="00867D00" w:rsidRDefault="00867D00" w:rsidP="00867D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Материал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D00" w:rsidRPr="00867D00" w:rsidRDefault="00867D00" w:rsidP="00867D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Толщина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D00" w:rsidRPr="00867D00" w:rsidRDefault="006F71F9" w:rsidP="00867D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4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Тип соединения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D00" w:rsidRPr="00867D00" w:rsidRDefault="006F71F9" w:rsidP="00867D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4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Положение</w:t>
            </w:r>
          </w:p>
        </w:tc>
      </w:tr>
      <w:tr w:rsidR="00303459" w:rsidRPr="00867D00" w:rsidTr="00303459">
        <w:trPr>
          <w:trHeight w:hRule="exact" w:val="312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867D00" w:rsidRDefault="00303459" w:rsidP="003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7B3D03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Анохин Д.В.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09г2с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Тавровое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Горизонтальное</w:t>
            </w:r>
          </w:p>
        </w:tc>
      </w:tr>
      <w:tr w:rsidR="00303459" w:rsidRPr="00867D00" w:rsidTr="00303459">
        <w:trPr>
          <w:trHeight w:hRule="exact" w:val="320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867D00" w:rsidRDefault="00303459" w:rsidP="003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7B3D03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Атаев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К.А.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rPr>
                <w:sz w:val="24"/>
                <w:szCs w:val="24"/>
              </w:rPr>
            </w:pPr>
            <w:r w:rsidRPr="00A4588E">
              <w:rPr>
                <w:sz w:val="24"/>
                <w:szCs w:val="24"/>
              </w:rPr>
              <w:t>сталь 09г2с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Стыковое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Вертикальное</w:t>
            </w:r>
          </w:p>
        </w:tc>
      </w:tr>
      <w:tr w:rsidR="00303459" w:rsidRPr="00867D00" w:rsidTr="00303459">
        <w:trPr>
          <w:trHeight w:hRule="exact" w:val="320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867D00" w:rsidRDefault="00303459" w:rsidP="003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7B3D03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Атаев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Р</w:t>
            </w:r>
            <w:r w:rsidRPr="0002086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rPr>
                <w:sz w:val="24"/>
                <w:szCs w:val="24"/>
              </w:rPr>
            </w:pPr>
            <w:r w:rsidRPr="00A4588E">
              <w:rPr>
                <w:sz w:val="24"/>
                <w:szCs w:val="24"/>
              </w:rPr>
              <w:t>сталь 09г2с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Нахлесточное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Нижнее</w:t>
            </w:r>
          </w:p>
        </w:tc>
      </w:tr>
      <w:tr w:rsidR="00303459" w:rsidRPr="00867D00" w:rsidTr="00303459">
        <w:trPr>
          <w:trHeight w:hRule="exact" w:val="320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867D00" w:rsidRDefault="00303459" w:rsidP="003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7B3D03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Барабаш В.В.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rPr>
                <w:sz w:val="24"/>
                <w:szCs w:val="24"/>
              </w:rPr>
            </w:pPr>
            <w:r w:rsidRPr="00A4588E">
              <w:rPr>
                <w:sz w:val="24"/>
                <w:szCs w:val="24"/>
              </w:rPr>
              <w:t>сталь 09г2с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Угловое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Потолочное</w:t>
            </w:r>
          </w:p>
        </w:tc>
      </w:tr>
      <w:tr w:rsidR="00303459" w:rsidRPr="00867D00" w:rsidTr="00303459">
        <w:trPr>
          <w:trHeight w:hRule="exact" w:val="320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867D00" w:rsidRDefault="00303459" w:rsidP="003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7B3D03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Боровой Д.А.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  <w:shd w:val="clear" w:color="auto" w:fill="FFFFFF"/>
              </w:rPr>
              <w:t>сплав АМГ6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Угловое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Горизонтальное</w:t>
            </w:r>
          </w:p>
        </w:tc>
      </w:tr>
      <w:tr w:rsidR="00303459" w:rsidRPr="00867D00" w:rsidTr="00303459">
        <w:trPr>
          <w:trHeight w:hRule="exact" w:val="320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867D00" w:rsidRDefault="00303459" w:rsidP="003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7B3D03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Веверица Д.А.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10Х13Н17М3Т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Угловое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Вертикальное</w:t>
            </w:r>
          </w:p>
        </w:tc>
      </w:tr>
      <w:tr w:rsidR="00303459" w:rsidRPr="00867D00" w:rsidTr="00303459">
        <w:trPr>
          <w:trHeight w:hRule="exact" w:val="320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867D00" w:rsidRDefault="00303459" w:rsidP="003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7B3D03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Войнов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В.Э.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rPr>
                <w:sz w:val="24"/>
                <w:szCs w:val="24"/>
              </w:rPr>
            </w:pPr>
            <w:r w:rsidRPr="00A4588E">
              <w:rPr>
                <w:sz w:val="24"/>
                <w:szCs w:val="24"/>
              </w:rPr>
              <w:t>сталь 09г2с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Угловое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Нижнее</w:t>
            </w:r>
          </w:p>
        </w:tc>
      </w:tr>
      <w:tr w:rsidR="00303459" w:rsidRPr="00867D00" w:rsidTr="00303459">
        <w:trPr>
          <w:trHeight w:hRule="exact" w:val="320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867D00" w:rsidRDefault="00303459" w:rsidP="003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7B3D03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Голубенков М.И.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  <w:shd w:val="clear" w:color="auto" w:fill="FFFFFF"/>
              </w:rPr>
              <w:t>сплав АМГ6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Тавровое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Потолочное</w:t>
            </w:r>
          </w:p>
        </w:tc>
      </w:tr>
      <w:tr w:rsidR="00303459" w:rsidRPr="00867D00" w:rsidTr="00303459">
        <w:trPr>
          <w:trHeight w:hRule="exact" w:val="320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867D00" w:rsidRDefault="00303459" w:rsidP="003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7B3D03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Градусов А.В.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rPr>
                <w:sz w:val="24"/>
                <w:szCs w:val="24"/>
              </w:rPr>
            </w:pPr>
            <w:r w:rsidRPr="00A4588E">
              <w:rPr>
                <w:sz w:val="24"/>
                <w:szCs w:val="24"/>
              </w:rPr>
              <w:t>сталь 09г2с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Стыковое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Горизонтальное</w:t>
            </w:r>
          </w:p>
        </w:tc>
      </w:tr>
      <w:tr w:rsidR="00303459" w:rsidRPr="00867D00" w:rsidTr="00867D00">
        <w:trPr>
          <w:trHeight w:hRule="exact" w:val="320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867D00" w:rsidRDefault="00303459" w:rsidP="003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7B3D03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Есипов П.Е.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rPr>
                <w:sz w:val="24"/>
                <w:szCs w:val="24"/>
              </w:rPr>
            </w:pPr>
            <w:r w:rsidRPr="00A4588E">
              <w:rPr>
                <w:sz w:val="24"/>
                <w:szCs w:val="24"/>
              </w:rPr>
              <w:t>сталь 09г2с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Тавровое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Вертикальное</w:t>
            </w:r>
          </w:p>
        </w:tc>
      </w:tr>
      <w:tr w:rsidR="00303459" w:rsidRPr="00867D00" w:rsidTr="00303459">
        <w:trPr>
          <w:trHeight w:hRule="exact" w:val="320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867D00" w:rsidRDefault="00303459" w:rsidP="003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7B3D03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Зинин Р.Н.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  <w:shd w:val="clear" w:color="auto" w:fill="FFFFFF"/>
              </w:rPr>
              <w:t>сплав АМГ6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Нахлесточное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Вертикальное</w:t>
            </w:r>
          </w:p>
        </w:tc>
      </w:tr>
      <w:tr w:rsidR="00303459" w:rsidRPr="00867D00" w:rsidTr="00303459">
        <w:trPr>
          <w:trHeight w:hRule="exact" w:val="320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867D00" w:rsidRDefault="00303459" w:rsidP="003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7B3D03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Ивлев И.С.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rPr>
                <w:sz w:val="24"/>
                <w:szCs w:val="24"/>
              </w:rPr>
            </w:pPr>
            <w:r w:rsidRPr="00A4588E">
              <w:rPr>
                <w:sz w:val="24"/>
                <w:szCs w:val="24"/>
              </w:rPr>
              <w:t>сталь 09г2с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Тавровое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Нижнее</w:t>
            </w:r>
          </w:p>
        </w:tc>
      </w:tr>
      <w:tr w:rsidR="00303459" w:rsidRPr="00867D00" w:rsidTr="00303459">
        <w:trPr>
          <w:trHeight w:hRule="exact" w:val="320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867D00" w:rsidRDefault="00303459" w:rsidP="003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7B3D03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Испирян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П.Л.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rPr>
                <w:sz w:val="24"/>
                <w:szCs w:val="24"/>
              </w:rPr>
            </w:pPr>
            <w:r w:rsidRPr="00A4588E">
              <w:rPr>
                <w:sz w:val="24"/>
                <w:szCs w:val="24"/>
              </w:rPr>
              <w:t>сталь 09г2с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Нахлесточное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Горизонтальное</w:t>
            </w:r>
          </w:p>
        </w:tc>
      </w:tr>
      <w:tr w:rsidR="00303459" w:rsidRPr="00867D00" w:rsidTr="00303459">
        <w:trPr>
          <w:trHeight w:hRule="exact" w:val="320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867D00" w:rsidRDefault="00303459" w:rsidP="003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7B3D03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Калякин А.В.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10Х13Н17М3Т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Тавровое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Вертикальное</w:t>
            </w:r>
          </w:p>
        </w:tc>
      </w:tr>
      <w:tr w:rsidR="00303459" w:rsidRPr="00867D00" w:rsidTr="00303459">
        <w:trPr>
          <w:trHeight w:hRule="exact" w:val="320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867D00" w:rsidRDefault="00303459" w:rsidP="003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7B3D03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Кожухов А.Н.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rPr>
                <w:sz w:val="24"/>
                <w:szCs w:val="24"/>
              </w:rPr>
            </w:pPr>
            <w:r w:rsidRPr="00A4588E">
              <w:rPr>
                <w:sz w:val="24"/>
                <w:szCs w:val="24"/>
              </w:rPr>
              <w:t>сталь 09г2с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Стыковое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Нижнее</w:t>
            </w:r>
          </w:p>
        </w:tc>
      </w:tr>
      <w:tr w:rsidR="00303459" w:rsidRPr="00867D00" w:rsidTr="00303459">
        <w:trPr>
          <w:trHeight w:hRule="exact" w:val="320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867D00" w:rsidRDefault="00303459" w:rsidP="003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7B3D03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Крохин С.С.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rPr>
                <w:sz w:val="24"/>
                <w:szCs w:val="24"/>
              </w:rPr>
            </w:pPr>
            <w:r w:rsidRPr="00A4588E">
              <w:rPr>
                <w:sz w:val="24"/>
                <w:szCs w:val="24"/>
              </w:rPr>
              <w:t>сталь 09г2с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Стыковое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Потолочное</w:t>
            </w:r>
          </w:p>
        </w:tc>
      </w:tr>
      <w:tr w:rsidR="00303459" w:rsidRPr="00867D00" w:rsidTr="00303459">
        <w:trPr>
          <w:trHeight w:hRule="exact" w:val="320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867D00" w:rsidRDefault="00303459" w:rsidP="003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7B3D03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Махнев Н.Е.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rPr>
                <w:sz w:val="24"/>
                <w:szCs w:val="24"/>
              </w:rPr>
            </w:pPr>
            <w:r w:rsidRPr="00A4588E">
              <w:rPr>
                <w:sz w:val="24"/>
                <w:szCs w:val="24"/>
              </w:rPr>
              <w:t>сталь 09г2с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Тавровое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Горизонтальное</w:t>
            </w:r>
          </w:p>
        </w:tc>
      </w:tr>
      <w:tr w:rsidR="00303459" w:rsidRPr="00867D00" w:rsidTr="00303459">
        <w:trPr>
          <w:trHeight w:hRule="exact" w:val="320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867D00" w:rsidRDefault="00303459" w:rsidP="003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7B3D03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Миндибаев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Р.А.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  <w:shd w:val="clear" w:color="auto" w:fill="FFFFFF"/>
              </w:rPr>
              <w:t>сплав АМГ6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Нахлесточное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Вертикальное</w:t>
            </w:r>
          </w:p>
        </w:tc>
      </w:tr>
      <w:tr w:rsidR="00303459" w:rsidRPr="00867D00" w:rsidTr="00303459">
        <w:trPr>
          <w:trHeight w:hRule="exact" w:val="320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867D00" w:rsidRDefault="00303459" w:rsidP="003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7B3D03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Некрасов А.С.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10Х13Н17М3Т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Тавровое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Нижнее</w:t>
            </w:r>
          </w:p>
        </w:tc>
      </w:tr>
      <w:tr w:rsidR="00303459" w:rsidRPr="00867D00" w:rsidTr="00303459">
        <w:trPr>
          <w:trHeight w:hRule="exact" w:val="320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867D00" w:rsidRDefault="00303459" w:rsidP="003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7B3D03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Родионов А.И.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rPr>
                <w:sz w:val="24"/>
                <w:szCs w:val="24"/>
              </w:rPr>
            </w:pPr>
            <w:r w:rsidRPr="00A4588E">
              <w:rPr>
                <w:sz w:val="24"/>
                <w:szCs w:val="24"/>
              </w:rPr>
              <w:t>сталь 09г2с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Нахлесточное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Потолочное</w:t>
            </w:r>
          </w:p>
        </w:tc>
      </w:tr>
      <w:tr w:rsidR="00303459" w:rsidRPr="00867D00" w:rsidTr="00867D00">
        <w:trPr>
          <w:trHeight w:hRule="exact" w:val="320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Default="00303459" w:rsidP="003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7B3D03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Родионов Е</w:t>
            </w:r>
            <w:r w:rsidRPr="0002086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rPr>
                <w:sz w:val="24"/>
                <w:szCs w:val="24"/>
              </w:rPr>
            </w:pPr>
            <w:r w:rsidRPr="00303459">
              <w:rPr>
                <w:sz w:val="24"/>
                <w:szCs w:val="24"/>
              </w:rPr>
              <w:t>0Х13Н17М3Т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Default="00303459" w:rsidP="00303459">
            <w:r w:rsidRPr="00465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Default="00303459" w:rsidP="00303459">
            <w:r w:rsidRPr="00E8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Тавровое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Горизонтальное</w:t>
            </w:r>
          </w:p>
        </w:tc>
      </w:tr>
      <w:tr w:rsidR="00303459" w:rsidRPr="00867D00" w:rsidTr="00867D00">
        <w:trPr>
          <w:trHeight w:hRule="exact" w:val="320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Default="00303459" w:rsidP="003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7B3D03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Савельев С.М.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rPr>
                <w:sz w:val="24"/>
                <w:szCs w:val="24"/>
              </w:rPr>
            </w:pPr>
            <w:r w:rsidRPr="00303459">
              <w:rPr>
                <w:sz w:val="24"/>
                <w:szCs w:val="24"/>
              </w:rPr>
              <w:t>сплав АМГ6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Default="00303459" w:rsidP="00303459">
            <w:r w:rsidRPr="00465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Default="00303459" w:rsidP="00303459">
            <w:r w:rsidRPr="00E8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Тавровое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Вертикальное</w:t>
            </w:r>
          </w:p>
        </w:tc>
      </w:tr>
      <w:tr w:rsidR="00303459" w:rsidRPr="00867D00" w:rsidTr="00867D00">
        <w:trPr>
          <w:trHeight w:hRule="exact" w:val="320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Default="00303459" w:rsidP="003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Цветков Д.Р.</w:t>
            </w:r>
          </w:p>
          <w:p w:rsidR="00303459" w:rsidRPr="007B3D03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Default="00303459" w:rsidP="00303459">
            <w:r w:rsidRPr="00A44F31">
              <w:rPr>
                <w:sz w:val="24"/>
                <w:szCs w:val="24"/>
              </w:rPr>
              <w:t>сталь 09г2с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Default="00303459" w:rsidP="0030345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Default="00303459" w:rsidP="00303459">
            <w:r w:rsidRPr="00E8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Тавровое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Горизонтальное</w:t>
            </w:r>
          </w:p>
        </w:tc>
      </w:tr>
      <w:tr w:rsidR="00303459" w:rsidRPr="00867D00" w:rsidTr="00867D00">
        <w:trPr>
          <w:trHeight w:hRule="exact" w:val="320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Default="00303459" w:rsidP="003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7B3D03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Шнайдер В.В.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Default="00303459" w:rsidP="00303459">
            <w:r w:rsidRPr="00A44F31">
              <w:rPr>
                <w:sz w:val="24"/>
                <w:szCs w:val="24"/>
              </w:rPr>
              <w:t>сталь 09г2с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Default="00303459" w:rsidP="0030345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Default="00303459" w:rsidP="00303459">
            <w:r w:rsidRPr="00E8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Тавровое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Вертикальное</w:t>
            </w:r>
          </w:p>
        </w:tc>
      </w:tr>
      <w:tr w:rsidR="00303459" w:rsidRPr="00867D00" w:rsidTr="00867D00">
        <w:trPr>
          <w:trHeight w:hRule="exact" w:val="320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Default="00303459" w:rsidP="003034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7B3D03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Элларян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Д.Г.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Default="00303459" w:rsidP="00303459">
            <w:r w:rsidRPr="00A44F31">
              <w:rPr>
                <w:sz w:val="24"/>
                <w:szCs w:val="24"/>
              </w:rPr>
              <w:t>сталь 09г2с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Default="00303459" w:rsidP="00303459">
            <w:r w:rsidRPr="00465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Default="00303459" w:rsidP="00303459">
            <w:r w:rsidRPr="00E8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Тавровое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59" w:rsidRPr="00A4588E" w:rsidRDefault="00303459" w:rsidP="0030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Нижнее</w:t>
            </w:r>
          </w:p>
        </w:tc>
      </w:tr>
    </w:tbl>
    <w:p w:rsidR="00867D00" w:rsidRPr="00867D00" w:rsidRDefault="00867D00" w:rsidP="00867D00">
      <w:pPr>
        <w:jc w:val="center"/>
        <w:rPr>
          <w:b/>
        </w:rPr>
      </w:pPr>
    </w:p>
    <w:p w:rsidR="00867D00" w:rsidRPr="00867D00" w:rsidRDefault="00867D00" w:rsidP="00867D00">
      <w:pPr>
        <w:spacing w:after="200" w:line="276" w:lineRule="auto"/>
        <w:rPr>
          <w:rFonts w:ascii="Calibri" w:eastAsia="Calibri" w:hAnsi="Calibri" w:cs="Times New Roman"/>
        </w:rPr>
      </w:pPr>
    </w:p>
    <w:p w:rsidR="005626FD" w:rsidRDefault="005626FD" w:rsidP="005626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26FD" w:rsidRDefault="005626FD" w:rsidP="005626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26FD" w:rsidRDefault="005626FD" w:rsidP="005626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26FD" w:rsidRDefault="005626FD" w:rsidP="005626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26FD" w:rsidRDefault="005626FD" w:rsidP="005626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26FD" w:rsidRDefault="005626FD" w:rsidP="005626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26FD" w:rsidRDefault="005626FD" w:rsidP="005626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26FD" w:rsidRDefault="005626FD" w:rsidP="005626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26FD" w:rsidRDefault="005626FD" w:rsidP="005626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26FD" w:rsidRDefault="005626FD" w:rsidP="005626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26FD" w:rsidRDefault="005626FD" w:rsidP="005626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26FD" w:rsidRDefault="005626FD" w:rsidP="005626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26FD" w:rsidRDefault="005626FD" w:rsidP="005626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26FD" w:rsidRDefault="005626FD" w:rsidP="005626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7D00" w:rsidRDefault="00867D00" w:rsidP="005626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7D00" w:rsidRDefault="00867D00" w:rsidP="005626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7D00" w:rsidRDefault="00867D00" w:rsidP="005626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7D00" w:rsidRDefault="00867D00" w:rsidP="005626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08F0" w:rsidRDefault="005208F0" w:rsidP="005626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7D00" w:rsidRPr="00DD4463" w:rsidRDefault="00DD4463" w:rsidP="005626F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D4463">
        <w:rPr>
          <w:rFonts w:ascii="Times New Roman" w:hAnsi="Times New Roman" w:cs="Times New Roman"/>
          <w:sz w:val="28"/>
          <w:szCs w:val="28"/>
        </w:rPr>
        <w:t>Размеры пластин 300 мм*100 мм</w:t>
      </w:r>
      <w:r>
        <w:rPr>
          <w:rFonts w:ascii="Times New Roman" w:hAnsi="Times New Roman" w:cs="Times New Roman"/>
          <w:sz w:val="28"/>
          <w:szCs w:val="28"/>
        </w:rPr>
        <w:t xml:space="preserve"> (Толщина указана в таблице)</w:t>
      </w:r>
    </w:p>
    <w:p w:rsidR="005626FD" w:rsidRPr="00A4588E" w:rsidRDefault="00A4588E" w:rsidP="005626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588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B4F992A" wp14:editId="27B39FA6">
            <wp:extent cx="1465809" cy="873247"/>
            <wp:effectExtent l="0" t="0" r="1270" b="3175"/>
            <wp:docPr id="2" name="Рисунок 2" descr="C:\Users\RUS\Desktop\526986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S\Desktop\526986_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063" cy="89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26FD">
        <w:rPr>
          <w:rFonts w:ascii="Times New Roman" w:hAnsi="Times New Roman" w:cs="Times New Roman"/>
          <w:b/>
          <w:sz w:val="28"/>
          <w:szCs w:val="28"/>
        </w:rPr>
        <w:t>Операционная карта</w:t>
      </w:r>
      <w:r w:rsidR="005626FD">
        <w:rPr>
          <w:rFonts w:ascii="Times New Roman" w:hAnsi="Times New Roman" w:cs="Times New Roman"/>
          <w:sz w:val="28"/>
          <w:szCs w:val="28"/>
        </w:rPr>
        <w:t xml:space="preserve"> — это письменная инструкция (указание) для выполнения изделия в целом. В этой карте определена последовательность выполнения трудовых операций по изготовлению детали или всего изделия. Поэтому она и называется операционной.</w:t>
      </w:r>
    </w:p>
    <w:p w:rsidR="005626FD" w:rsidRDefault="005626FD" w:rsidP="005626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каждой операции указывают способы ее выполнения (приемы), необходимые инструменты и приспособления. В операционной карте приводят также чертеж или технический рисунок детали, эскизы на каждую операцию.</w:t>
      </w:r>
    </w:p>
    <w:p w:rsidR="005626FD" w:rsidRDefault="005626FD" w:rsidP="005626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по операционной карте, вы лучше усвоите последовательность изготовления изделия, быстрее научитесь трудиться самостоятельно. Э</w:t>
      </w:r>
    </w:p>
    <w:p w:rsidR="005626FD" w:rsidRDefault="005626FD" w:rsidP="005626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Маршрутная карта</w:t>
      </w:r>
      <w:r>
        <w:rPr>
          <w:rFonts w:ascii="Times New Roman" w:hAnsi="Times New Roman" w:cs="Times New Roman"/>
          <w:sz w:val="28"/>
          <w:szCs w:val="28"/>
        </w:rPr>
        <w:t> - это документ, предназначенный для маршрутного или маршрутно-операционного описания технологического процесса или указания полного состава технологических операций.</w:t>
      </w:r>
    </w:p>
    <w:p w:rsidR="005626FD" w:rsidRDefault="005626FD" w:rsidP="005626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операционном описании изготовления или ремонта изделия (составных частей изделия), включая контроль и перемещения по всем операциям различных технологических методов в технологической последовательности с указанием данных об оборудовании, технологической оснастке, материальных нормативах и трудовых затратах</w:t>
      </w:r>
    </w:p>
    <w:p w:rsidR="005626FD" w:rsidRDefault="005626FD" w:rsidP="005626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ГОСТ 3.1705-81 Единая система технологической документации (ЕСТД). Правила записи операций и переходов. Сварка</w:t>
      </w:r>
    </w:p>
    <w:p w:rsidR="005626FD" w:rsidRDefault="005626FD" w:rsidP="005626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Настоящий стандарт устанавливает правила записи технологических операций и переходов сварки в документах, применяемых для описания технологических процессов и операций изготовления деталей и сборочных единиц (далее - документы).</w:t>
      </w:r>
    </w:p>
    <w:p w:rsidR="005626FD" w:rsidRDefault="005626FD" w:rsidP="005626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ГОСТ 3.1118-82 Единая система технологической документации (ЕСТД). Формы и правила оформления маршрутных карт</w:t>
      </w:r>
    </w:p>
    <w:p w:rsidR="005626FD" w:rsidRDefault="005626FD" w:rsidP="005626F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Настоящий стандарт устанавливает формы и правила оформления маршрутных карт, применяемых при разработке технологических процессов изготовления или ремонта изделий в основном и вспомогательном производствах. </w:t>
      </w:r>
    </w:p>
    <w:p w:rsidR="005626FD" w:rsidRDefault="005626FD" w:rsidP="00DD44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26FD" w:rsidRDefault="005626FD" w:rsidP="00DD44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6FD">
        <w:rPr>
          <w:rFonts w:ascii="Times New Roman" w:hAnsi="Times New Roman" w:cs="Times New Roman"/>
          <w:b/>
          <w:bCs/>
          <w:sz w:val="28"/>
          <w:szCs w:val="28"/>
        </w:rPr>
        <w:t>ПРИМЕР</w:t>
      </w:r>
    </w:p>
    <w:p w:rsidR="005626FD" w:rsidRDefault="005626FD" w:rsidP="005626F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2976"/>
        <w:gridCol w:w="2692"/>
        <w:gridCol w:w="4251"/>
        <w:gridCol w:w="567"/>
      </w:tblGrid>
      <w:tr w:rsidR="00DD4463" w:rsidTr="005208F0">
        <w:trPr>
          <w:trHeight w:val="638"/>
        </w:trPr>
        <w:tc>
          <w:tcPr>
            <w:tcW w:w="1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63" w:rsidRPr="00DD4463" w:rsidRDefault="00DD4463" w:rsidP="00DD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63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произвести сварку двух пластин из стали </w:t>
            </w:r>
            <w:r w:rsidRPr="00DD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09г2с,толщиной 12мм.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,соединение стыковое, положение-вертикальное .</w:t>
            </w:r>
          </w:p>
        </w:tc>
      </w:tr>
      <w:tr w:rsidR="005626FD" w:rsidTr="00DD4463">
        <w:trPr>
          <w:trHeight w:val="6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FD" w:rsidRDefault="00562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FD" w:rsidRDefault="00562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Выполняемая операция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FD" w:rsidRDefault="00562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Необходимое оборудование, инструменты и СИЗ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FD" w:rsidRDefault="00562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Действия, режимы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FD" w:rsidRDefault="00562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</w:tr>
      <w:tr w:rsidR="005626FD" w:rsidTr="00DD4463">
        <w:trPr>
          <w:trHeight w:val="6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FD" w:rsidRPr="00303459" w:rsidRDefault="0056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4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FD" w:rsidRPr="00303459" w:rsidRDefault="0056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459">
              <w:rPr>
                <w:rFonts w:ascii="Times New Roman" w:hAnsi="Times New Roman" w:cs="Times New Roman"/>
                <w:sz w:val="20"/>
                <w:szCs w:val="20"/>
              </w:rPr>
              <w:t>Одевание спецодежды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FD" w:rsidRPr="00303459" w:rsidRDefault="0056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459">
              <w:rPr>
                <w:rFonts w:ascii="Times New Roman" w:hAnsi="Times New Roman" w:cs="Times New Roman"/>
                <w:sz w:val="20"/>
                <w:szCs w:val="20"/>
              </w:rPr>
              <w:t>Костюм сварщика, спец обувь, краги, маска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FD" w:rsidRPr="00303459" w:rsidRDefault="0056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459">
              <w:rPr>
                <w:rFonts w:ascii="Times New Roman" w:hAnsi="Times New Roman" w:cs="Times New Roman"/>
                <w:sz w:val="20"/>
                <w:szCs w:val="20"/>
              </w:rPr>
              <w:t>Одеть костюм, обувь, убедится в чистоте светофильтра (при необходимости заменить)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FD" w:rsidRPr="00303459" w:rsidRDefault="005626F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34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626FD" w:rsidTr="00DD4463">
        <w:trPr>
          <w:trHeight w:val="8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D" w:rsidRPr="00303459" w:rsidRDefault="005626F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D" w:rsidRPr="00303459" w:rsidRDefault="00562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D" w:rsidRPr="00303459" w:rsidRDefault="00562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D" w:rsidRPr="00303459" w:rsidRDefault="00A45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459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74B0BFA" wp14:editId="751749AA">
                  <wp:extent cx="2551430" cy="999420"/>
                  <wp:effectExtent l="0" t="0" r="1270" b="0"/>
                  <wp:docPr id="1" name="Рисунок 1" descr="C:\Users\RUS\Desktop\image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S\Desktop\image0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392" cy="1021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D" w:rsidRPr="00303459" w:rsidRDefault="005626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6FD" w:rsidTr="00E377D7">
        <w:trPr>
          <w:trHeight w:val="4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D" w:rsidRPr="00303459" w:rsidRDefault="0056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D" w:rsidRPr="00303459" w:rsidRDefault="00562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D" w:rsidRPr="00303459" w:rsidRDefault="00562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D" w:rsidRPr="00303459" w:rsidRDefault="00562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D" w:rsidRPr="00303459" w:rsidRDefault="005626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6FD" w:rsidTr="00DD44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FD" w:rsidRPr="00303459" w:rsidRDefault="0056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4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FD" w:rsidRPr="00303459" w:rsidRDefault="0056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459">
              <w:rPr>
                <w:rFonts w:ascii="Times New Roman" w:hAnsi="Times New Roman" w:cs="Times New Roman"/>
                <w:sz w:val="20"/>
                <w:szCs w:val="20"/>
              </w:rPr>
              <w:t>Выполнение сварки пластин в вертикальном положении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FD" w:rsidRPr="00303459" w:rsidRDefault="0056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459">
              <w:rPr>
                <w:rFonts w:ascii="Times New Roman" w:hAnsi="Times New Roman" w:cs="Times New Roman"/>
                <w:sz w:val="20"/>
                <w:szCs w:val="20"/>
              </w:rPr>
              <w:t>Сварочный аппарат ТД 500, электроды УОНИ-13/55 3мм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FD" w:rsidRPr="00303459" w:rsidRDefault="0056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459">
              <w:rPr>
                <w:rFonts w:ascii="Times New Roman" w:hAnsi="Times New Roman" w:cs="Times New Roman"/>
                <w:sz w:val="20"/>
                <w:szCs w:val="20"/>
              </w:rPr>
              <w:t xml:space="preserve">Включить сварочный аппарат, установить в электрододержатель электрод d=3мм, подобрать режим сварки - 120А, возбудить дугу. Отработать режим сварки на </w:t>
            </w:r>
            <w:r w:rsidRPr="003034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вспомогательной пластине. Выполнить сварку пластин в сборе в вертикальном положении сварного шва. Техника сварки «снизу-вверх с отрывом с колебаниями полумесяц»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D" w:rsidRPr="00303459" w:rsidRDefault="005626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6FD" w:rsidTr="00E377D7">
        <w:trPr>
          <w:trHeight w:val="4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D" w:rsidRPr="00303459" w:rsidRDefault="0056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D" w:rsidRPr="00303459" w:rsidRDefault="00562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D" w:rsidRPr="00303459" w:rsidRDefault="00562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D" w:rsidRPr="00303459" w:rsidRDefault="00562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D" w:rsidRPr="00303459" w:rsidRDefault="005626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6FD" w:rsidTr="00E377D7">
        <w:trPr>
          <w:trHeight w:val="4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D" w:rsidRPr="00303459" w:rsidRDefault="0056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D" w:rsidRPr="00303459" w:rsidRDefault="00562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D" w:rsidRPr="00303459" w:rsidRDefault="00562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D" w:rsidRPr="00303459" w:rsidRDefault="00562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D" w:rsidRPr="00303459" w:rsidRDefault="005626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6FD" w:rsidTr="00DD44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FD" w:rsidRPr="00303459" w:rsidRDefault="0056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459">
              <w:rPr>
                <w:rFonts w:ascii="Times New Roman" w:hAnsi="Times New Roman" w:cs="Times New Roman"/>
                <w:sz w:val="20"/>
                <w:szCs w:val="20"/>
              </w:rPr>
              <w:t>ХХ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FD" w:rsidRPr="00303459" w:rsidRDefault="0056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459">
              <w:rPr>
                <w:rFonts w:ascii="Times New Roman" w:hAnsi="Times New Roman" w:cs="Times New Roman"/>
                <w:sz w:val="20"/>
                <w:szCs w:val="20"/>
              </w:rPr>
              <w:t>Снятие спецодежды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FD" w:rsidRPr="00303459" w:rsidRDefault="0056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459">
              <w:rPr>
                <w:rFonts w:ascii="Times New Roman" w:hAnsi="Times New Roman" w:cs="Times New Roman"/>
                <w:sz w:val="20"/>
                <w:szCs w:val="20"/>
              </w:rPr>
              <w:t>Костюм сварщика, спец обувь, краги, маска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FD" w:rsidRPr="00303459" w:rsidRDefault="0056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459">
              <w:rPr>
                <w:rFonts w:ascii="Times New Roman" w:hAnsi="Times New Roman" w:cs="Times New Roman"/>
                <w:sz w:val="20"/>
                <w:szCs w:val="20"/>
              </w:rPr>
              <w:t>Повесить костюм на вешалку, протереть светофильтр и убрать Маску на склад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D" w:rsidRPr="00303459" w:rsidRDefault="005626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D4463" w:rsidTr="005208F0">
        <w:tc>
          <w:tcPr>
            <w:tcW w:w="1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63" w:rsidRPr="00303459" w:rsidRDefault="00DD446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3459">
              <w:rPr>
                <w:rFonts w:ascii="Times New Roman" w:hAnsi="Times New Roman" w:cs="Times New Roman"/>
                <w:sz w:val="20"/>
                <w:szCs w:val="20"/>
              </w:rPr>
              <w:t>Выполнил Иванов И.И. Гр.25</w:t>
            </w:r>
          </w:p>
        </w:tc>
      </w:tr>
    </w:tbl>
    <w:p w:rsidR="00E377D7" w:rsidRDefault="00E377D7">
      <w:r>
        <w:t xml:space="preserve"> </w:t>
      </w:r>
    </w:p>
    <w:p w:rsidR="00303459" w:rsidRDefault="00303459">
      <w:r>
        <w:t>Мастер П/О                                                  Дьяченко Р.А.                                                                                21.01.2022</w:t>
      </w:r>
    </w:p>
    <w:sectPr w:rsidR="00303459" w:rsidSect="005626F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4A"/>
    <w:rsid w:val="00303459"/>
    <w:rsid w:val="0034667E"/>
    <w:rsid w:val="003F5CE7"/>
    <w:rsid w:val="005208F0"/>
    <w:rsid w:val="005626FD"/>
    <w:rsid w:val="006F71F9"/>
    <w:rsid w:val="007C2BCC"/>
    <w:rsid w:val="0083154A"/>
    <w:rsid w:val="00867D00"/>
    <w:rsid w:val="008E5DB0"/>
    <w:rsid w:val="009D5665"/>
    <w:rsid w:val="00A4588E"/>
    <w:rsid w:val="00A51A83"/>
    <w:rsid w:val="00AC7270"/>
    <w:rsid w:val="00C156D4"/>
    <w:rsid w:val="00DD4463"/>
    <w:rsid w:val="00E3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AC5E"/>
  <w15:chartTrackingRefBased/>
  <w15:docId w15:val="{1E800117-BE09-4D1B-9F3A-F4B5BD2D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6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5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5DB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377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Дьяченко</dc:creator>
  <cp:keywords/>
  <dc:description/>
  <cp:lastModifiedBy>RUS</cp:lastModifiedBy>
  <cp:revision>14</cp:revision>
  <cp:lastPrinted>2022-01-21T07:04:00Z</cp:lastPrinted>
  <dcterms:created xsi:type="dcterms:W3CDTF">2020-06-16T14:30:00Z</dcterms:created>
  <dcterms:modified xsi:type="dcterms:W3CDTF">2022-01-21T07:59:00Z</dcterms:modified>
</cp:coreProperties>
</file>