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31" w:rsidRPr="007C7F31" w:rsidRDefault="007C7F31">
      <w:pPr>
        <w:rPr>
          <w:rFonts w:ascii="Times New Roman" w:hAnsi="Times New Roman" w:cs="Times New Roman"/>
          <w:b/>
          <w:sz w:val="24"/>
          <w:szCs w:val="24"/>
        </w:rPr>
      </w:pPr>
      <w:r w:rsidRPr="007C7F31">
        <w:rPr>
          <w:rFonts w:ascii="Times New Roman" w:hAnsi="Times New Roman" w:cs="Times New Roman"/>
          <w:b/>
          <w:sz w:val="24"/>
          <w:szCs w:val="24"/>
        </w:rPr>
        <w:t>Литература 14 группе</w:t>
      </w:r>
    </w:p>
    <w:p w:rsidR="007C7F31" w:rsidRPr="007C7F31" w:rsidRDefault="007C7F31">
      <w:pPr>
        <w:rPr>
          <w:rFonts w:ascii="Times New Roman" w:hAnsi="Times New Roman" w:cs="Times New Roman"/>
          <w:b/>
          <w:sz w:val="24"/>
          <w:szCs w:val="24"/>
        </w:rPr>
      </w:pPr>
      <w:r w:rsidRPr="007C7F31">
        <w:rPr>
          <w:rFonts w:ascii="Times New Roman" w:hAnsi="Times New Roman" w:cs="Times New Roman"/>
          <w:b/>
          <w:sz w:val="24"/>
          <w:szCs w:val="24"/>
        </w:rPr>
        <w:t>1.Прочитать, сделать конспект</w:t>
      </w:r>
    </w:p>
    <w:p w:rsidR="007C7F31" w:rsidRPr="007C7F31" w:rsidRDefault="007C7F31">
      <w:pPr>
        <w:rPr>
          <w:rFonts w:ascii="Times New Roman" w:hAnsi="Times New Roman" w:cs="Times New Roman"/>
          <w:b/>
          <w:sz w:val="24"/>
          <w:szCs w:val="24"/>
        </w:rPr>
      </w:pPr>
      <w:r w:rsidRPr="007C7F31">
        <w:rPr>
          <w:rFonts w:ascii="Times New Roman" w:hAnsi="Times New Roman" w:cs="Times New Roman"/>
          <w:b/>
          <w:sz w:val="24"/>
          <w:szCs w:val="24"/>
        </w:rPr>
        <w:t>2.Составить 7  вопросов, опираясь на данный текст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F31">
        <w:rPr>
          <w:rFonts w:ascii="Times New Roman" w:hAnsi="Times New Roman" w:cs="Times New Roman"/>
          <w:b/>
          <w:sz w:val="24"/>
          <w:szCs w:val="24"/>
        </w:rPr>
        <w:t>(к тексту)</w:t>
      </w:r>
    </w:p>
    <w:tbl>
      <w:tblPr>
        <w:tblW w:w="4975" w:type="pct"/>
        <w:jc w:val="center"/>
        <w:tblCellSpacing w:w="15" w:type="dxa"/>
        <w:tblInd w:w="-4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8"/>
      </w:tblGrid>
      <w:tr w:rsidR="007C7F31" w:rsidRPr="007C7F31" w:rsidTr="007C7F31">
        <w:trPr>
          <w:tblCellSpacing w:w="15" w:type="dxa"/>
          <w:jc w:val="center"/>
        </w:trPr>
        <w:tc>
          <w:tcPr>
            <w:tcW w:w="4968" w:type="pct"/>
            <w:shd w:val="clear" w:color="auto" w:fill="FFFFCC"/>
            <w:vAlign w:val="center"/>
            <w:hideMark/>
          </w:tcPr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Гончаров Иван Александрович (1812 – 1891)</w:t>
            </w:r>
          </w:p>
        </w:tc>
      </w:tr>
      <w:tr w:rsidR="007C7F31" w:rsidRPr="007C7F31" w:rsidTr="007C7F31">
        <w:trPr>
          <w:tblCellSpacing w:w="15" w:type="dxa"/>
          <w:jc w:val="center"/>
        </w:trPr>
        <w:tc>
          <w:tcPr>
            <w:tcW w:w="4968" w:type="pct"/>
            <w:shd w:val="clear" w:color="auto" w:fill="FFFFCC"/>
            <w:vAlign w:val="center"/>
            <w:hideMark/>
          </w:tcPr>
          <w:p w:rsid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Жизнь и творчество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7C7F31" w:rsidRPr="007C7F31" w:rsidTr="007C7F31">
        <w:trPr>
          <w:tblCellSpacing w:w="15" w:type="dxa"/>
          <w:jc w:val="center"/>
        </w:trPr>
        <w:tc>
          <w:tcPr>
            <w:tcW w:w="4968" w:type="pct"/>
            <w:shd w:val="clear" w:color="auto" w:fill="FFFFCC"/>
            <w:vAlign w:val="center"/>
            <w:hideMark/>
          </w:tcPr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Он был одним из создателей великого русского реалистического романа. Современник Герцена и Тургенева, Островского и Салтыкова-Щедрина, Достоевского и Льва Толстого, Гончаров вместе с ними на протяжении ряда десятилетий привлекал к себе внимание передовой, демократической критики и широких кругов читателей.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Иван Александрович Гончаров родился в Симбирске, образование получил в пансионе, затем в коммерческом училище и Московском университете (там он учился одновременно с Белинским, Лермонтовым, Герценом). </w:t>
            </w:r>
            <w:proofErr w:type="gramStart"/>
            <w:r w:rsidRPr="007C7F31">
              <w:rPr>
                <w:rFonts w:ascii="Times New Roman" w:hAnsi="Times New Roman" w:cs="Times New Roman"/>
              </w:rPr>
              <w:t xml:space="preserve">Гончаров много читал, переводил, затем стал писать – в духе осмеянных им впоследствии романтических повестей и стихотворений молодого </w:t>
            </w:r>
            <w:proofErr w:type="spellStart"/>
            <w:r w:rsidRPr="007C7F31">
              <w:rPr>
                <w:rFonts w:ascii="Times New Roman" w:hAnsi="Times New Roman" w:cs="Times New Roman"/>
              </w:rPr>
              <w:t>Адуева</w:t>
            </w:r>
            <w:proofErr w:type="spellEnd"/>
            <w:r w:rsidRPr="007C7F31">
              <w:rPr>
                <w:rFonts w:ascii="Times New Roman" w:hAnsi="Times New Roman" w:cs="Times New Roman"/>
              </w:rPr>
              <w:t xml:space="preserve"> из романа "Обыкновенная история".</w:t>
            </w:r>
            <w:proofErr w:type="gramEnd"/>
            <w:r w:rsidRPr="007C7F31">
              <w:rPr>
                <w:rFonts w:ascii="Times New Roman" w:hAnsi="Times New Roman" w:cs="Times New Roman"/>
              </w:rPr>
              <w:t xml:space="preserve"> Свои произведения 30-х годов сам писатель не признал достойными для издания. </w:t>
            </w:r>
            <w:proofErr w:type="gramStart"/>
            <w:r w:rsidRPr="007C7F31">
              <w:rPr>
                <w:rFonts w:ascii="Times New Roman" w:hAnsi="Times New Roman" w:cs="Times New Roman"/>
              </w:rPr>
              <w:t>Но</w:t>
            </w:r>
            <w:proofErr w:type="gramEnd"/>
            <w:r w:rsidRPr="007C7F31">
              <w:rPr>
                <w:rFonts w:ascii="Times New Roman" w:hAnsi="Times New Roman" w:cs="Times New Roman"/>
              </w:rPr>
              <w:t xml:space="preserve"> только пройдя трудную десятилетнюю школу поисков и литературного мастерства, Гончаров выступил как художник-реалист.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На начальном этапе образованием Ивана Гончарова занимался его крестный, а позже мальчика отдали в частный пансион. Когда Гончарову исполнилось десять лет, его отправили в Московское коммерческое училище, где он обучался в течение восьми лет.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В 1831 году будущий писатель становится студентом факультета словесности Московского университета. После завершения обучения в университете в 1834 году Иван Александрович уезжает в родной Симбирск и поступает на должность секретаря губернатора, но через год возвращается в Москву.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В Москве Гончаров поступает переводчиком на службу в Департамент внешней торговли Министерства финансов. В то же время он устраивается в дом художника </w:t>
            </w:r>
            <w:proofErr w:type="spellStart"/>
            <w:r w:rsidRPr="007C7F31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7C7F31">
              <w:rPr>
                <w:rFonts w:ascii="Times New Roman" w:hAnsi="Times New Roman" w:cs="Times New Roman"/>
              </w:rPr>
              <w:t>, репетитором к Аполлону.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В 1852 году И. А. Гончаров вместе с адмиралом Е. В. Путятиным отправляется в путешествие на фрегате «Паллада» на 2,5 года. В этот период он пишет серию очерков, которые впоследствии поразили читателей.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Первый же его роман – "Обыкновенная история" (1847) – принес писателю громкую известность и всеобщее признание. В нем на</w:t>
            </w:r>
            <w:r w:rsidRPr="007C7F31">
              <w:rPr>
                <w:rFonts w:ascii="Times New Roman" w:hAnsi="Times New Roman" w:cs="Times New Roman"/>
              </w:rPr>
              <w:softHyphen/>
              <w:t>рисована широкая картина русской действительности, дана галерея ярких, правдивых образов. С большой силой художественного обобщения Гончаров показал крушение старого, патриархального уклада жизни. Белинский назвал "Обыкновенную историю" "страшным ударом романтизму, мечтательности, сентиментальности, провинциализму".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"Обыкновенная история" – первая часть трилогии Гончарова, запечатлевшей жизнь русского общества на разных стадиях его развития. В 1859 г. вышел </w:t>
            </w:r>
            <w:hyperlink r:id="rId4" w:history="1">
              <w:r w:rsidRPr="007C7F31">
                <w:rPr>
                  <w:rStyle w:val="a4"/>
                  <w:rFonts w:ascii="Times New Roman" w:hAnsi="Times New Roman" w:cs="Times New Roman"/>
                  <w:u w:val="none"/>
                </w:rPr>
                <w:t>роман "Обломов"</w:t>
              </w:r>
            </w:hyperlink>
            <w:r w:rsidRPr="007C7F31">
              <w:rPr>
                <w:rFonts w:ascii="Times New Roman" w:hAnsi="Times New Roman" w:cs="Times New Roman"/>
              </w:rPr>
              <w:t>, справедливо считающийся вершиной творчества писателя. Спустя еще десять лет был напечатан "Обрыв".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"Обломов" появился в то время, когда в России складывалась революционная ситуация, и имел большое прогрессивное значение. С потрясающей убедительностью Гончаров показал условия, которые привели его героя к духовному краху. Уже </w:t>
            </w:r>
            <w:proofErr w:type="gramStart"/>
            <w:r w:rsidRPr="007C7F31">
              <w:rPr>
                <w:rFonts w:ascii="Times New Roman" w:hAnsi="Times New Roman" w:cs="Times New Roman"/>
              </w:rPr>
              <w:t>в</w:t>
            </w:r>
            <w:proofErr w:type="gramEnd"/>
            <w:r w:rsidRPr="007C7F31">
              <w:rPr>
                <w:rFonts w:ascii="Times New Roman" w:hAnsi="Times New Roman" w:cs="Times New Roman"/>
              </w:rPr>
              <w:t> </w:t>
            </w:r>
            <w:hyperlink r:id="rId5" w:history="1">
              <w:r w:rsidRPr="007C7F31">
                <w:rPr>
                  <w:rStyle w:val="a4"/>
                  <w:rFonts w:ascii="Times New Roman" w:hAnsi="Times New Roman" w:cs="Times New Roman"/>
                  <w:u w:val="none"/>
                </w:rPr>
                <w:t>"Сне Обломова"</w:t>
              </w:r>
            </w:hyperlink>
            <w:r w:rsidRPr="007C7F31">
              <w:rPr>
                <w:rFonts w:ascii="Times New Roman" w:hAnsi="Times New Roman" w:cs="Times New Roman"/>
              </w:rPr>
              <w:t xml:space="preserve"> автор рассказал, как в резвом и живом мальчике Илюше постепенно подавлялись всякие попытки деятельности. С детских лет его окружала сонная, праздная жизнь дворянина-помещика. Обитатели Обломовки настоящее благополучие понимали "не иначе, как ... покой и бездействие". Даже чтение считали тягостным трудом, «таким делом, без которого легко и обойтись». Обломов вырос человеком, не способным ни к какому труду. В нем развилась лишь болезненная мечтательность. </w:t>
            </w:r>
            <w:proofErr w:type="gramStart"/>
            <w:r w:rsidRPr="007C7F31">
              <w:rPr>
                <w:rFonts w:ascii="Times New Roman" w:hAnsi="Times New Roman" w:cs="Times New Roman"/>
              </w:rPr>
              <w:t>Он то</w:t>
            </w:r>
            <w:proofErr w:type="gramEnd"/>
            <w:r w:rsidRPr="007C7F31">
              <w:rPr>
                <w:rFonts w:ascii="Times New Roman" w:hAnsi="Times New Roman" w:cs="Times New Roman"/>
              </w:rPr>
              <w:t xml:space="preserve"> воображал себя непобедимым полководцем, то мыслителем, ве</w:t>
            </w:r>
            <w:r w:rsidRPr="007C7F31">
              <w:rPr>
                <w:rFonts w:ascii="Times New Roman" w:hAnsi="Times New Roman" w:cs="Times New Roman"/>
              </w:rPr>
              <w:softHyphen/>
              <w:t>ликим художником. Медленно умирали в Обломове духовные потребности, становились бесплодными его гуманные порывы, здравые суждения.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Невеста Обломова – Ольга в тоске спрашивает: «Кто проклял тебя, Илья? Что сгубило тебя? Нет имени этому злу...» И сам Обломов подсказал ей ответ. «Есть, – сказал он чуть слышно, – </w:t>
            </w:r>
            <w:proofErr w:type="gramStart"/>
            <w:r w:rsidRPr="007C7F31">
              <w:rPr>
                <w:rFonts w:ascii="Times New Roman" w:hAnsi="Times New Roman" w:cs="Times New Roman"/>
              </w:rPr>
              <w:lastRenderedPageBreak/>
              <w:t>обломовщина</w:t>
            </w:r>
            <w:proofErr w:type="gramEnd"/>
            <w:r w:rsidRPr="007C7F31">
              <w:rPr>
                <w:rFonts w:ascii="Times New Roman" w:hAnsi="Times New Roman" w:cs="Times New Roman"/>
              </w:rPr>
              <w:t>!..» 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«</w:t>
            </w:r>
            <w:proofErr w:type="gramStart"/>
            <w:r w:rsidRPr="007C7F31">
              <w:rPr>
                <w:rFonts w:ascii="Times New Roman" w:hAnsi="Times New Roman" w:cs="Times New Roman"/>
              </w:rPr>
              <w:t>Обломовщина</w:t>
            </w:r>
            <w:proofErr w:type="gramEnd"/>
            <w:r w:rsidRPr="007C7F31">
              <w:rPr>
                <w:rFonts w:ascii="Times New Roman" w:hAnsi="Times New Roman" w:cs="Times New Roman"/>
              </w:rPr>
              <w:t>» стала нарицательным поня</w:t>
            </w:r>
            <w:r w:rsidRPr="007C7F31">
              <w:rPr>
                <w:rFonts w:ascii="Times New Roman" w:hAnsi="Times New Roman" w:cs="Times New Roman"/>
              </w:rPr>
              <w:softHyphen/>
              <w:t>тием косности и застоя, выражением глубокого кризиса крепостнического хозяйства и порожденной им идеологии. Сам Гончаров подчеркнул в романе, что «</w:t>
            </w:r>
            <w:proofErr w:type="gramStart"/>
            <w:r w:rsidRPr="007C7F31">
              <w:rPr>
                <w:rFonts w:ascii="Times New Roman" w:hAnsi="Times New Roman" w:cs="Times New Roman"/>
              </w:rPr>
              <w:t>обломовщина</w:t>
            </w:r>
            <w:proofErr w:type="gramEnd"/>
            <w:r w:rsidRPr="007C7F31">
              <w:rPr>
                <w:rFonts w:ascii="Times New Roman" w:hAnsi="Times New Roman" w:cs="Times New Roman"/>
              </w:rPr>
              <w:t>» сложилась и выросла на почве крепостнических отношений, на почве владения «тремястами Захаров».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В замечательной статье "Что такое </w:t>
            </w:r>
            <w:proofErr w:type="gramStart"/>
            <w:r w:rsidRPr="007C7F31">
              <w:rPr>
                <w:rFonts w:ascii="Times New Roman" w:hAnsi="Times New Roman" w:cs="Times New Roman"/>
              </w:rPr>
              <w:t>обломовщина</w:t>
            </w:r>
            <w:proofErr w:type="gramEnd"/>
            <w:r w:rsidRPr="007C7F31">
              <w:rPr>
                <w:rFonts w:ascii="Times New Roman" w:hAnsi="Times New Roman" w:cs="Times New Roman"/>
              </w:rPr>
              <w:t xml:space="preserve">?" (1859), содержавшей глубокую характеристику идейно-художественного богатства творчества Гончарова, Добролюбов раскрыл исторический смысл общественного содержания его романа, силу художественного обобщения образов. Критик высоко оценил произведение Гончарова за то, что в нем показана борьба старого и нового в жизни </w:t>
            </w:r>
            <w:proofErr w:type="spellStart"/>
            <w:r w:rsidRPr="007C7F31">
              <w:rPr>
                <w:rFonts w:ascii="Times New Roman" w:hAnsi="Times New Roman" w:cs="Times New Roman"/>
              </w:rPr>
              <w:t>предреформенной</w:t>
            </w:r>
            <w:proofErr w:type="spellEnd"/>
            <w:r w:rsidRPr="007C7F31">
              <w:rPr>
                <w:rFonts w:ascii="Times New Roman" w:hAnsi="Times New Roman" w:cs="Times New Roman"/>
              </w:rPr>
              <w:t xml:space="preserve"> России. Добролюбов подчеркнул величайшую типиче</w:t>
            </w:r>
            <w:r w:rsidRPr="007C7F31">
              <w:rPr>
                <w:rFonts w:ascii="Times New Roman" w:hAnsi="Times New Roman" w:cs="Times New Roman"/>
              </w:rPr>
              <w:softHyphen/>
              <w:t>скую силу самого образа "</w:t>
            </w:r>
            <w:proofErr w:type="gramStart"/>
            <w:r w:rsidRPr="007C7F31">
              <w:rPr>
                <w:rFonts w:ascii="Times New Roman" w:hAnsi="Times New Roman" w:cs="Times New Roman"/>
              </w:rPr>
              <w:t>обломовщины</w:t>
            </w:r>
            <w:proofErr w:type="gramEnd"/>
            <w:r w:rsidRPr="007C7F31">
              <w:rPr>
                <w:rFonts w:ascii="Times New Roman" w:hAnsi="Times New Roman" w:cs="Times New Roman"/>
              </w:rPr>
              <w:t>": история нравственной гибели одного помещика, по его мнению, прозвучала у Гончарова ярким об</w:t>
            </w:r>
            <w:r w:rsidRPr="007C7F31">
              <w:rPr>
                <w:rFonts w:ascii="Times New Roman" w:hAnsi="Times New Roman" w:cs="Times New Roman"/>
              </w:rPr>
              <w:softHyphen/>
              <w:t>винением "обломовщины" в целом.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Подлинно положительного героя романа Добролюбов видел в невесте Обломова – Ольге Ильинской. В ней он усмотрел "намек на новую русскую жизнь": "... от нее можно ожидать слов, которые сожгут и развеют </w:t>
            </w:r>
            <w:proofErr w:type="gramStart"/>
            <w:r w:rsidRPr="007C7F31">
              <w:rPr>
                <w:rFonts w:ascii="Times New Roman" w:hAnsi="Times New Roman" w:cs="Times New Roman"/>
              </w:rPr>
              <w:t>обломовщину</w:t>
            </w:r>
            <w:proofErr w:type="gramEnd"/>
            <w:r w:rsidRPr="007C7F31">
              <w:rPr>
                <w:rFonts w:ascii="Times New Roman" w:hAnsi="Times New Roman" w:cs="Times New Roman"/>
              </w:rPr>
              <w:t>". Величие Гончарова как художника-реалиста, глубокого знатока русской действительности ярко проявилось в том, что, осудив "</w:t>
            </w:r>
            <w:proofErr w:type="gramStart"/>
            <w:r w:rsidRPr="007C7F31">
              <w:rPr>
                <w:rFonts w:ascii="Times New Roman" w:hAnsi="Times New Roman" w:cs="Times New Roman"/>
              </w:rPr>
              <w:t>обломовщину</w:t>
            </w:r>
            <w:proofErr w:type="gramEnd"/>
            <w:r w:rsidRPr="007C7F31">
              <w:rPr>
                <w:rFonts w:ascii="Times New Roman" w:hAnsi="Times New Roman" w:cs="Times New Roman"/>
              </w:rPr>
              <w:t xml:space="preserve">", он сумел показать и буржуазную ограниченность трезвого дельца </w:t>
            </w:r>
            <w:proofErr w:type="spellStart"/>
            <w:r w:rsidRPr="007C7F31">
              <w:rPr>
                <w:rFonts w:ascii="Times New Roman" w:hAnsi="Times New Roman" w:cs="Times New Roman"/>
              </w:rPr>
              <w:t>Штольца</w:t>
            </w:r>
            <w:proofErr w:type="spellEnd"/>
            <w:r w:rsidRPr="007C7F31">
              <w:rPr>
                <w:rFonts w:ascii="Times New Roman" w:hAnsi="Times New Roman" w:cs="Times New Roman"/>
              </w:rPr>
              <w:t>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В 1852–1854 гг. Гончаров совершил круго</w:t>
            </w:r>
            <w:r w:rsidRPr="007C7F31">
              <w:rPr>
                <w:rFonts w:ascii="Times New Roman" w:hAnsi="Times New Roman" w:cs="Times New Roman"/>
              </w:rPr>
              <w:softHyphen/>
              <w:t>светное плавание на русском военном фрегате "Паллада". Путевые очерки, заметки, письма с дороги он впоследствии переработал и объединил в книге "Фрегат "Паллада" (1858). Очерки Гончарова пронизаны критикой буржуазной цивилизации. Писатель рисует резкие проти</w:t>
            </w:r>
            <w:r w:rsidRPr="007C7F31">
              <w:rPr>
                <w:rFonts w:ascii="Times New Roman" w:hAnsi="Times New Roman" w:cs="Times New Roman"/>
              </w:rPr>
              <w:softHyphen/>
              <w:t>воречия капиталистической действительности, с негодованием говорит о последствиях колони</w:t>
            </w:r>
            <w:r w:rsidRPr="007C7F31">
              <w:rPr>
                <w:rFonts w:ascii="Times New Roman" w:hAnsi="Times New Roman" w:cs="Times New Roman"/>
              </w:rPr>
              <w:softHyphen/>
              <w:t>заторской политики правящих кругов буржуазных стран, и прежде всего Англии и Соединенных Штатов Америки. Под их владычеством "гибнут не только отдельные лица, семьи, но целые страны"; местных жителей "они не признают за людей, а за какой-то рабочий скот". Здесь "каждый шаг выжженной солнцем почвы, – пишет Гончаров, – омывался кровью".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Впечатления от буржуазных порядков в странах Западной Европы </w:t>
            </w:r>
            <w:proofErr w:type="gramStart"/>
            <w:r w:rsidRPr="007C7F31">
              <w:rPr>
                <w:rFonts w:ascii="Times New Roman" w:hAnsi="Times New Roman" w:cs="Times New Roman"/>
              </w:rPr>
              <w:t>и</w:t>
            </w:r>
            <w:proofErr w:type="gramEnd"/>
            <w:r w:rsidRPr="007C7F31">
              <w:rPr>
                <w:rFonts w:ascii="Times New Roman" w:hAnsi="Times New Roman" w:cs="Times New Roman"/>
              </w:rPr>
              <w:t xml:space="preserve"> особенно в их колониальных владениях повлияли на отношение Гончарова и к русскому капитализму. Развитие нового уклада в жизни России и революционная борьба разночинной интеллигенции не вызывали у него радужных иллюзий. В результате реакции, последовавшей вслед за проведением крестьянской реформы 1861 г. и поражением польского национально-освободительного движения в 1863 г., развились консервативные тенденции в мировоззрении писателя. В последнем своем романе "Обрыв" Гончаров пытается в искаженных, мрачных красках представить революционную борьбу разночинной интеллигенции. Но художественная ценность "Обрыва" определяется не выдуманным, фальшивым обра</w:t>
            </w:r>
            <w:r w:rsidRPr="007C7F31">
              <w:rPr>
                <w:rFonts w:ascii="Times New Roman" w:hAnsi="Times New Roman" w:cs="Times New Roman"/>
              </w:rPr>
              <w:softHyphen/>
              <w:t xml:space="preserve">зом нигилиста Марка </w:t>
            </w:r>
            <w:proofErr w:type="spellStart"/>
            <w:r w:rsidRPr="007C7F31">
              <w:rPr>
                <w:rFonts w:ascii="Times New Roman" w:hAnsi="Times New Roman" w:cs="Times New Roman"/>
              </w:rPr>
              <w:t>Волохова</w:t>
            </w:r>
            <w:proofErr w:type="spellEnd"/>
            <w:r w:rsidRPr="007C7F31">
              <w:rPr>
                <w:rFonts w:ascii="Times New Roman" w:hAnsi="Times New Roman" w:cs="Times New Roman"/>
              </w:rPr>
              <w:t xml:space="preserve">. Подлинным героем романа выступает Вера – один из самых положительных женских образов, созданных Гончаровым, воплощение лучших душевных качеств русской женщины, свидетельство глубокой веры писателя в родной народ, в его будущее. Роман Гончарова содержит правдивые картины и образы русской жизни. По мастерству композиции, яркости портретных зарисовок, глубине и драматизму психологического проникновения в образы "Обрыв" – значительное художественное достижение в творчестве Гончарова. Его отличает та верность действительности, которая приводила писателя к конфликту с его собственным, порой весьма ограниченным пониманием событий и направления их развития. В конечном </w:t>
            </w:r>
            <w:proofErr w:type="gramStart"/>
            <w:r w:rsidRPr="007C7F31">
              <w:rPr>
                <w:rFonts w:ascii="Times New Roman" w:hAnsi="Times New Roman" w:cs="Times New Roman"/>
              </w:rPr>
              <w:t>счете</w:t>
            </w:r>
            <w:proofErr w:type="gramEnd"/>
            <w:r w:rsidRPr="007C7F31">
              <w:rPr>
                <w:rFonts w:ascii="Times New Roman" w:hAnsi="Times New Roman" w:cs="Times New Roman"/>
              </w:rPr>
              <w:t xml:space="preserve"> читатель ясна ощущал, что перед веяниями новых идей, воплощенных в лучших чертах Веры, не в силах устоять ни патриархальная "правда" бабушки, ни надуманные буржуазные добродетели Тушина.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 xml:space="preserve">Среди мемуарных очерков, статей и набросков, написанных Гончаровым в последние годы жизни, наибольший интерес представляют его воспоминания о Белинском, а также известная статья о "Горе от ума" </w:t>
            </w:r>
            <w:proofErr w:type="spellStart"/>
            <w:r w:rsidRPr="007C7F31">
              <w:rPr>
                <w:rFonts w:ascii="Times New Roman" w:hAnsi="Times New Roman" w:cs="Times New Roman"/>
              </w:rPr>
              <w:t>Грибоедова</w:t>
            </w:r>
            <w:proofErr w:type="spellEnd"/>
            <w:r w:rsidRPr="007C7F31">
              <w:rPr>
                <w:rFonts w:ascii="Times New Roman" w:hAnsi="Times New Roman" w:cs="Times New Roman"/>
              </w:rPr>
              <w:t xml:space="preserve"> – "</w:t>
            </w:r>
            <w:proofErr w:type="spellStart"/>
            <w:r w:rsidRPr="007C7F31">
              <w:rPr>
                <w:rFonts w:ascii="Times New Roman" w:hAnsi="Times New Roman" w:cs="Times New Roman"/>
              </w:rPr>
              <w:t>Мильон</w:t>
            </w:r>
            <w:proofErr w:type="spellEnd"/>
            <w:r w:rsidRPr="007C7F31">
              <w:rPr>
                <w:rFonts w:ascii="Times New Roman" w:hAnsi="Times New Roman" w:cs="Times New Roman"/>
              </w:rPr>
              <w:t xml:space="preserve"> терзаний", не утратившая своего значения до наших дней. Гончаров – художник больших социальных обобщений. Созданные им образы надолго пережили свое время. Обращаясь к замечательным произведениям Гончарова, мы всегда восхищаемся его образной русской речью. Еще Белинский писал о "чистом, правильном, легком, свободно льющемся" языке писателя.</w:t>
            </w:r>
          </w:p>
          <w:p w:rsidR="007C7F31" w:rsidRPr="007C7F31" w:rsidRDefault="007C7F31" w:rsidP="007C7F31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7F31">
              <w:rPr>
                <w:rFonts w:ascii="Times New Roman" w:hAnsi="Times New Roman" w:cs="Times New Roman"/>
              </w:rPr>
              <w:t>Автор "Обломова" и "Обрыва" по праву занял достойное место в блестящей плеяде русских писателей-реалистов прошлого века, ближайших наследников великих пушкинских традиций.</w:t>
            </w:r>
          </w:p>
        </w:tc>
      </w:tr>
    </w:tbl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lastRenderedPageBreak/>
        <w:t xml:space="preserve">В литературном процессе 19 века творчество Гончарова занимает особое место: произведения писателя – связующее звено двух эпох в истории русской литературы. Продолжатель традиций </w:t>
      </w:r>
      <w:r w:rsidRPr="007C7F31">
        <w:rPr>
          <w:rFonts w:ascii="Times New Roman" w:hAnsi="Times New Roman" w:cs="Times New Roman"/>
        </w:rPr>
        <w:lastRenderedPageBreak/>
        <w:t>Гоголя, Гончаров окончательно закрепил позиции критического реализма как метода и романа как ведущего жанра второй половины 19 века.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За свою долгую жизнь Гончаров написал всего лишь три романа: </w:t>
      </w:r>
      <w:r w:rsidRPr="007C7F31">
        <w:rPr>
          <w:rFonts w:ascii="Times New Roman" w:hAnsi="Times New Roman" w:cs="Times New Roman"/>
        </w:rPr>
        <w:br/>
      </w:r>
      <w:r w:rsidRPr="007C7F31">
        <w:rPr>
          <w:rFonts w:ascii="Times New Roman" w:hAnsi="Times New Roman" w:cs="Times New Roman"/>
        </w:rPr>
        <w:sym w:font="Symbol" w:char="F076"/>
      </w:r>
      <w:r w:rsidRPr="007C7F31">
        <w:rPr>
          <w:rFonts w:ascii="Times New Roman" w:hAnsi="Times New Roman" w:cs="Times New Roman"/>
        </w:rPr>
        <w:t xml:space="preserve"> «Обыкновенная история» (1847)</w:t>
      </w:r>
      <w:r w:rsidRPr="007C7F31">
        <w:rPr>
          <w:rFonts w:ascii="Times New Roman" w:hAnsi="Times New Roman" w:cs="Times New Roman"/>
        </w:rPr>
        <w:br/>
      </w:r>
      <w:r w:rsidRPr="007C7F31">
        <w:rPr>
          <w:rFonts w:ascii="Times New Roman" w:hAnsi="Times New Roman" w:cs="Times New Roman"/>
        </w:rPr>
        <w:sym w:font="Symbol" w:char="F076"/>
      </w:r>
      <w:r w:rsidRPr="007C7F31">
        <w:rPr>
          <w:rFonts w:ascii="Times New Roman" w:hAnsi="Times New Roman" w:cs="Times New Roman"/>
        </w:rPr>
        <w:t xml:space="preserve"> «Обломов» (1859)</w:t>
      </w:r>
      <w:r w:rsidRPr="007C7F31">
        <w:rPr>
          <w:rFonts w:ascii="Times New Roman" w:hAnsi="Times New Roman" w:cs="Times New Roman"/>
        </w:rPr>
        <w:br/>
      </w:r>
      <w:r w:rsidRPr="007C7F31">
        <w:rPr>
          <w:rFonts w:ascii="Times New Roman" w:hAnsi="Times New Roman" w:cs="Times New Roman"/>
        </w:rPr>
        <w:sym w:font="Symbol" w:char="F076"/>
      </w:r>
      <w:r w:rsidRPr="007C7F31">
        <w:rPr>
          <w:rFonts w:ascii="Times New Roman" w:hAnsi="Times New Roman" w:cs="Times New Roman"/>
        </w:rPr>
        <w:t xml:space="preserve"> «Обрыв» (1869)</w:t>
      </w:r>
      <w:r w:rsidRPr="007C7F31">
        <w:rPr>
          <w:rFonts w:ascii="Times New Roman" w:hAnsi="Times New Roman" w:cs="Times New Roman"/>
        </w:rPr>
        <w:br/>
        <w:t>Все три романа объединяет общий конфликт – противоречие между старой, патриархальной, и новой, капиталистической Россией. Болезненное переживание героями смены общественного уклада в России – сюжетообразующий фактор, определяющий становление центральных персонажей романов.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 xml:space="preserve">Сам писатель занимал консервативную позицию по отношению к назревавшим переменам и был противником ломки старых устоев и революционных настроений. Старая Россия, несмотря на экономическую и политическую отсталость, привлекала особой духовностью человеческих отношений, уважением к национальным традициям, а нарождающаяся буржуазная цивилизация могла привести к необратимым нравственным потерям. Гончаров утверждал, что «творчество может явиться только тогда, когда жизнь установится; </w:t>
      </w:r>
      <w:proofErr w:type="gramStart"/>
      <w:r w:rsidRPr="007C7F31">
        <w:rPr>
          <w:rFonts w:ascii="Times New Roman" w:hAnsi="Times New Roman" w:cs="Times New Roman"/>
        </w:rPr>
        <w:t>с</w:t>
      </w:r>
      <w:proofErr w:type="gramEnd"/>
      <w:r w:rsidRPr="007C7F31">
        <w:rPr>
          <w:rFonts w:ascii="Times New Roman" w:hAnsi="Times New Roman" w:cs="Times New Roman"/>
        </w:rPr>
        <w:t xml:space="preserve"> новою нарождающеюся </w:t>
      </w:r>
      <w:proofErr w:type="spellStart"/>
      <w:r w:rsidRPr="007C7F31">
        <w:rPr>
          <w:rFonts w:ascii="Times New Roman" w:hAnsi="Times New Roman" w:cs="Times New Roman"/>
        </w:rPr>
        <w:t>жизнию</w:t>
      </w:r>
      <w:proofErr w:type="spellEnd"/>
      <w:r w:rsidRPr="007C7F31">
        <w:rPr>
          <w:rFonts w:ascii="Times New Roman" w:hAnsi="Times New Roman" w:cs="Times New Roman"/>
        </w:rPr>
        <w:t xml:space="preserve"> оно не ладит». Поэтому свою писательскую задачу он видел в том, чтобы в переменчивом потоке открыть нечто устойчивое и «из долгих и многих повторений явлений и лиц» сложить устойчивые типы.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В творческой манере Гончарова необходимо особо выделить его авторскую объективность: он не склонен поучать читателя, не предлагает готовых выводов, Скрытая, явно не выраженная авторская позиция всегда вызывает споры, приглашает к дискуссии.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Гончаров склонен также к неторопливому, спокойному повествованию, к изображению явлений и характеров во всей их полноте и сложности, за что был назван критиком Н.А. Добролюбовым «объективным талантом».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 xml:space="preserve">И.А. Гончаров родился 6 (18) июня 1812 года в Симбирске (ныне Ульяновск) в купеческой семье Александра Ивановича и </w:t>
      </w:r>
      <w:proofErr w:type="spellStart"/>
      <w:r w:rsidRPr="007C7F31">
        <w:rPr>
          <w:rFonts w:ascii="Times New Roman" w:hAnsi="Times New Roman" w:cs="Times New Roman"/>
        </w:rPr>
        <w:t>Авдотьи</w:t>
      </w:r>
      <w:proofErr w:type="spellEnd"/>
      <w:r w:rsidRPr="007C7F31">
        <w:rPr>
          <w:rFonts w:ascii="Times New Roman" w:hAnsi="Times New Roman" w:cs="Times New Roman"/>
        </w:rPr>
        <w:t xml:space="preserve"> Матвеевны Гончаровых. Литературой увлёкся в детстве. </w:t>
      </w:r>
      <w:proofErr w:type="gramStart"/>
      <w:r w:rsidRPr="007C7F31">
        <w:rPr>
          <w:rFonts w:ascii="Times New Roman" w:hAnsi="Times New Roman" w:cs="Times New Roman"/>
        </w:rPr>
        <w:t>Закончил Московское коммерческое училище</w:t>
      </w:r>
      <w:proofErr w:type="gramEnd"/>
      <w:r w:rsidRPr="007C7F31">
        <w:rPr>
          <w:rFonts w:ascii="Times New Roman" w:hAnsi="Times New Roman" w:cs="Times New Roman"/>
        </w:rPr>
        <w:t xml:space="preserve"> (срок обучения в нём составлял 8 лет), затем – в 1834 году – словесное отделение Московского университета, где учился одновременно с критиком В.Г. Белинским и писателем А.И Герценом.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 xml:space="preserve">По окончании университета возвращается в Симбирск, где служит в канцелярии губернатора. При этом Симбирск, куда Гончаров приехал после долгого отсутствия, поразил его тем, что в нём ничего не изменилось: всё напоминало «сонную деревню». Поэтому весной 1835 писатель переезжает в Санкт-Петербург и работает в министерстве финансов. Одновременно входит в литературный кружок Николая </w:t>
      </w:r>
      <w:proofErr w:type="spellStart"/>
      <w:r w:rsidRPr="007C7F31">
        <w:rPr>
          <w:rFonts w:ascii="Times New Roman" w:hAnsi="Times New Roman" w:cs="Times New Roman"/>
        </w:rPr>
        <w:t>Майкова</w:t>
      </w:r>
      <w:proofErr w:type="spellEnd"/>
      <w:r w:rsidRPr="007C7F31">
        <w:rPr>
          <w:rFonts w:ascii="Times New Roman" w:hAnsi="Times New Roman" w:cs="Times New Roman"/>
        </w:rPr>
        <w:t xml:space="preserve">, сыновьям которого – будущему критику Валериану и будущему поэту «чистого искусства» Аполлону – преподаёт литературу и выпускает вместе с ними рукописный альманах. Именно в этом альманахе Гончаров размещает свои первые произведения – несколько романтических стихотворений и повести «Лихая </w:t>
      </w:r>
      <w:proofErr w:type="spellStart"/>
      <w:r w:rsidRPr="007C7F31">
        <w:rPr>
          <w:rFonts w:ascii="Times New Roman" w:hAnsi="Times New Roman" w:cs="Times New Roman"/>
        </w:rPr>
        <w:t>болесть</w:t>
      </w:r>
      <w:proofErr w:type="spellEnd"/>
      <w:r w:rsidRPr="007C7F31">
        <w:rPr>
          <w:rFonts w:ascii="Times New Roman" w:hAnsi="Times New Roman" w:cs="Times New Roman"/>
        </w:rPr>
        <w:t>» и «Счастливая ошибка». Пишет серию очерков, но не желает их публиковать, считая, что заявить о себе нужно по-настоящему значительным произведением.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В 1847 году к 35-летнему писателю приходит слава – одновременно с публикацией в журнале «Современник» романа</w:t>
      </w:r>
      <w:hyperlink r:id="rId6" w:history="1">
        <w:r w:rsidRPr="007C7F31">
          <w:rPr>
            <w:rStyle w:val="a4"/>
            <w:rFonts w:ascii="Times New Roman" w:hAnsi="Times New Roman" w:cs="Times New Roman"/>
            <w:u w:val="none"/>
          </w:rPr>
          <w:t> «Обыкновенная история»</w:t>
        </w:r>
      </w:hyperlink>
      <w:r w:rsidRPr="007C7F31">
        <w:rPr>
          <w:rFonts w:ascii="Times New Roman" w:hAnsi="Times New Roman" w:cs="Times New Roman"/>
        </w:rPr>
        <w:t xml:space="preserve">. Журнал «Современник» в 1847 году выкупили И.И. Панаев и Н.А. Некрасов, сумевшие объединить под крышей редакции самых талантливых писателей и литературных критиков. В редакции журнала к Гончарову относились как к человеку «инородных» взглядов, и сам писатель указывал: «Разность в религиозных убеждениях и некоторых других понятиях и взглядах </w:t>
      </w:r>
      <w:proofErr w:type="gramStart"/>
      <w:r w:rsidRPr="007C7F31">
        <w:rPr>
          <w:rFonts w:ascii="Times New Roman" w:hAnsi="Times New Roman" w:cs="Times New Roman"/>
        </w:rPr>
        <w:t>мешала мне сблизиться с ними вполне… Я никогда не увлекался</w:t>
      </w:r>
      <w:proofErr w:type="gramEnd"/>
      <w:r w:rsidRPr="007C7F31">
        <w:rPr>
          <w:rFonts w:ascii="Times New Roman" w:hAnsi="Times New Roman" w:cs="Times New Roman"/>
        </w:rPr>
        <w:t xml:space="preserve"> юношескими утопиями в духе идеального равенства, братства и т.д. Я не давал веры материализму – и всему тому, что из него любили выводить». </w:t>
      </w:r>
      <w:r w:rsidRPr="007C7F31">
        <w:rPr>
          <w:rFonts w:ascii="Times New Roman" w:hAnsi="Times New Roman" w:cs="Times New Roman"/>
        </w:rPr>
        <w:br/>
      </w:r>
      <w:hyperlink r:id="rId7" w:history="1"/>
      <w:r w:rsidRPr="007C7F31">
        <w:rPr>
          <w:rFonts w:ascii="Times New Roman" w:hAnsi="Times New Roman" w:cs="Times New Roman"/>
        </w:rPr>
        <w:br/>
        <w:t>Успех «Обыкновенной истории» вдохновил писателя на создание трилогии, однако смерть Белинского и приглашение совершить кругосветное плавание приостановили осуществление замысла.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Пройдя курс морских наук, Гончаров, к удивлению близких знакомых, знавших его как человека малоподвижного и неэнергичного, отправился в двухлетнюю кругосветную экспедицию в качестве переводчика и секретаря адмирала Путятина. В обязанности Гончарова входило ведение путевого журнала. Гончаров побывал в Англии, Японии, на Филиппинах. Задачей экспедиции было установление экономических связей с закрытой в то время для иностранцев Японии. Экспедиция высадилась в Нагасаки, где и были подписаны договоры России и Японии.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lastRenderedPageBreak/>
        <w:t xml:space="preserve">Результатом путешествия стала вышедшая в 1854 году книга очерков «Фрегат Паллада». По окончании путешествия </w:t>
      </w:r>
      <w:proofErr w:type="spellStart"/>
      <w:r w:rsidRPr="007C7F31">
        <w:rPr>
          <w:rFonts w:ascii="Times New Roman" w:hAnsi="Times New Roman" w:cs="Times New Roman"/>
        </w:rPr>
        <w:t>Гогчаров</w:t>
      </w:r>
      <w:proofErr w:type="spellEnd"/>
      <w:r w:rsidRPr="007C7F31">
        <w:rPr>
          <w:rFonts w:ascii="Times New Roman" w:hAnsi="Times New Roman" w:cs="Times New Roman"/>
        </w:rPr>
        <w:t>, высадившись у Охотского моря, по суше проехал через всю Россию и вернулся в Петербург. 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По возвращении в Петербург Гончаров приступил к работе над романом </w:t>
      </w:r>
      <w:hyperlink r:id="rId8" w:history="1">
        <w:r w:rsidRPr="007C7F31">
          <w:rPr>
            <w:rStyle w:val="a4"/>
            <w:rFonts w:ascii="Times New Roman" w:hAnsi="Times New Roman" w:cs="Times New Roman"/>
            <w:u w:val="none"/>
          </w:rPr>
          <w:t>«Обломов»</w:t>
        </w:r>
      </w:hyperlink>
      <w:r w:rsidRPr="007C7F31">
        <w:rPr>
          <w:rFonts w:ascii="Times New Roman" w:hAnsi="Times New Roman" w:cs="Times New Roman"/>
        </w:rPr>
        <w:t>, отрывок из которого был напечатан в «Современнике» ещё в 1849 году. Однако завершён был роман лишь в 1859 году, опубликован в журнале «Отечественные записки» и тут же вышел отдельной книгой.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 xml:space="preserve">С 1856 года Гончаров служит в министерстве народного просвещения цензором. В этой должности он проявил гибкость и либерализм, посодействовав разрешению издания произведений многих талантливых писателей, например, И.С. Тургенева и И.И. Лажечникова. С 1863 года Гончаров служит цензором уже в Совете по делам книгопечатания, но теперь его деятельность носила консервативный, антидемократический характер. Гончаров выступает против доктрин материализма и коммунизма. В качестве цензора он доставил немало неприятностей </w:t>
      </w:r>
      <w:proofErr w:type="spellStart"/>
      <w:r w:rsidRPr="007C7F31">
        <w:rPr>
          <w:rFonts w:ascii="Times New Roman" w:hAnsi="Times New Roman" w:cs="Times New Roman"/>
        </w:rPr>
        <w:t>некрасовкому</w:t>
      </w:r>
      <w:proofErr w:type="spellEnd"/>
      <w:r w:rsidRPr="007C7F31">
        <w:rPr>
          <w:rFonts w:ascii="Times New Roman" w:hAnsi="Times New Roman" w:cs="Times New Roman"/>
        </w:rPr>
        <w:t xml:space="preserve"> "Современнику", участвовал в закрытии литературного журнала Д.И. Писарева «Русское слово».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 xml:space="preserve">Впрочем, разрыв с "Современником" произошёл у Гончарова гораздо раньше и совсем по другим причинам. 1860 году Гончаров передал в редакцию "Современника" два отрывка из будущего романа «Обрыв». Первый отрывок был опубликован, а второй подвергнут критике со </w:t>
      </w:r>
      <w:proofErr w:type="spellStart"/>
      <w:r w:rsidRPr="007C7F31">
        <w:rPr>
          <w:rFonts w:ascii="Times New Roman" w:hAnsi="Times New Roman" w:cs="Times New Roman"/>
        </w:rPr>
        <w:t>сторны</w:t>
      </w:r>
      <w:proofErr w:type="spellEnd"/>
      <w:r w:rsidRPr="007C7F31">
        <w:rPr>
          <w:rFonts w:ascii="Times New Roman" w:hAnsi="Times New Roman" w:cs="Times New Roman"/>
        </w:rPr>
        <w:t xml:space="preserve"> Н.А. Добролюбова, что и привело к уходу Гончарова из редакции журнала Некрасова. Поэтому второй отрывок из романа «Обрыв» в 1861 году был опубликован в «Отечественных записках» под редакцией А.А. Краевского. Работа над романом шла долго, сложно, и у писателя неоднократно возникала мысль оставить роман недописанным. Дело осложнилось ещё и возникшим конфликтом с И.С. Тургеневым, который, по мнению Гончарова, использовал идеи и образы будущего романа в своих произведениях "Дворянское гнездо" и "Накануне". Ещё в середине 1850-х годов Гончаров поделился с Тургеневым детальным планом будущего романа. Тургенев, по его словам, "слушал, будто замер, не шевелясь". После первого публичного чтения Тургеневым рукописи "Дворянского гнезда" Гончаров заявил, что это - слепок с его собственного пока не написанного романа. По делу о возможном плагиате состоялся суд, в котором приняли участие критики </w:t>
      </w:r>
      <w:proofErr w:type="spellStart"/>
      <w:r w:rsidRPr="007C7F31">
        <w:rPr>
          <w:rFonts w:ascii="Times New Roman" w:hAnsi="Times New Roman" w:cs="Times New Roman"/>
        </w:rPr>
        <w:t>Павео</w:t>
      </w:r>
      <w:proofErr w:type="spellEnd"/>
      <w:r w:rsidRPr="007C7F31">
        <w:rPr>
          <w:rFonts w:ascii="Times New Roman" w:hAnsi="Times New Roman" w:cs="Times New Roman"/>
        </w:rPr>
        <w:t xml:space="preserve"> Анненков, Александр Дружинин и цензор Александр Никитенко. Совпадение идей и положений было признано случайным, так как романы о современности написаны на одной и той же общественно-исторической основе. Тем не менее, Тургенев согласился на компромисс и изъял из текста "Дворянского гнезда" эпизоды, явно напоминавшие сюжетный ход романа "Обрыв"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Через восемь лет третий роман Гончарова был завершён и опубликован полностью в журнале «Вестник Европы» (1869). Первоначально роман мыслился как продолжение «Обломова», однако в итоге концепция романа претерпела значительные изменения. Главный герой романа Райский первоначально трактовался как вернувшийся к жизни Обломов, а демократ Волохов – как герой, страдающий за свои убеждения. Однако в ходе наблюдения за общественными процессами в России Гончаров изменил трактовку центральных образов.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В 1870-е и 1880-е гг. Гончаров пишет ряд мемуарных очерков: «Заметки о личности Белинского», «Необыкновенная история», «В университете», «На родине», а также критические этюды: "</w:t>
      </w:r>
      <w:proofErr w:type="spellStart"/>
      <w:r w:rsidRPr="007C7F31">
        <w:rPr>
          <w:rFonts w:ascii="Times New Roman" w:hAnsi="Times New Roman" w:cs="Times New Roman"/>
        </w:rPr>
        <w:t>Мильон</w:t>
      </w:r>
      <w:proofErr w:type="spellEnd"/>
      <w:r w:rsidRPr="007C7F31">
        <w:rPr>
          <w:rFonts w:ascii="Times New Roman" w:hAnsi="Times New Roman" w:cs="Times New Roman"/>
        </w:rPr>
        <w:t xml:space="preserve"> терзаний" (о комедии А.С. </w:t>
      </w:r>
      <w:proofErr w:type="spellStart"/>
      <w:r w:rsidRPr="007C7F31">
        <w:rPr>
          <w:rFonts w:ascii="Times New Roman" w:hAnsi="Times New Roman" w:cs="Times New Roman"/>
        </w:rPr>
        <w:t>Грибоедова</w:t>
      </w:r>
      <w:proofErr w:type="spellEnd"/>
      <w:r w:rsidRPr="007C7F31">
        <w:rPr>
          <w:rFonts w:ascii="Times New Roman" w:hAnsi="Times New Roman" w:cs="Times New Roman"/>
        </w:rPr>
        <w:t xml:space="preserve"> «Горе от ума»), "Лучше поздно, чем никогда", "Литературный вечер", "Заметка по поводу юбилея Карамзина", "Слуги старого века".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 xml:space="preserve">В одном из критических этюдов Гончаров написал: «Никто не увидел теснейшей связи между всеми тремя книгами: «Обыкновенной историей», «Обломовым» и «Обрывом»… вижу не три романа, а один. Все они связаны одною общею нитью, одною последовательною идеей» (выделено – М.В.О). Действительно, центральные персонажи трёх романов – Александр </w:t>
      </w:r>
      <w:proofErr w:type="spellStart"/>
      <w:r w:rsidRPr="007C7F31">
        <w:rPr>
          <w:rFonts w:ascii="Times New Roman" w:hAnsi="Times New Roman" w:cs="Times New Roman"/>
        </w:rPr>
        <w:t>Адуев</w:t>
      </w:r>
      <w:proofErr w:type="spellEnd"/>
      <w:r w:rsidRPr="007C7F31">
        <w:rPr>
          <w:rFonts w:ascii="Times New Roman" w:hAnsi="Times New Roman" w:cs="Times New Roman"/>
        </w:rPr>
        <w:t xml:space="preserve">, Обломов, Райский – родственны друг другу. Во всех романах присутствует сильная героиня, и именно требовательностью женщины определяется общественная и духовная ценность </w:t>
      </w:r>
      <w:proofErr w:type="spellStart"/>
      <w:r w:rsidRPr="007C7F31">
        <w:rPr>
          <w:rFonts w:ascii="Times New Roman" w:hAnsi="Times New Roman" w:cs="Times New Roman"/>
        </w:rPr>
        <w:t>Адуевых</w:t>
      </w:r>
      <w:proofErr w:type="spellEnd"/>
      <w:r w:rsidRPr="007C7F31">
        <w:rPr>
          <w:rFonts w:ascii="Times New Roman" w:hAnsi="Times New Roman" w:cs="Times New Roman"/>
        </w:rPr>
        <w:t xml:space="preserve">, Обломова со </w:t>
      </w:r>
      <w:proofErr w:type="spellStart"/>
      <w:r w:rsidRPr="007C7F31">
        <w:rPr>
          <w:rFonts w:ascii="Times New Roman" w:hAnsi="Times New Roman" w:cs="Times New Roman"/>
        </w:rPr>
        <w:t>Штольцем</w:t>
      </w:r>
      <w:proofErr w:type="spellEnd"/>
      <w:r w:rsidRPr="007C7F31">
        <w:rPr>
          <w:rFonts w:ascii="Times New Roman" w:hAnsi="Times New Roman" w:cs="Times New Roman"/>
        </w:rPr>
        <w:t xml:space="preserve">, Райского с </w:t>
      </w:r>
      <w:proofErr w:type="spellStart"/>
      <w:r w:rsidRPr="007C7F31">
        <w:rPr>
          <w:rFonts w:ascii="Times New Roman" w:hAnsi="Times New Roman" w:cs="Times New Roman"/>
        </w:rPr>
        <w:t>Волоховым</w:t>
      </w:r>
      <w:proofErr w:type="spellEnd"/>
      <w:r w:rsidRPr="007C7F31">
        <w:rPr>
          <w:rFonts w:ascii="Times New Roman" w:hAnsi="Times New Roman" w:cs="Times New Roman"/>
        </w:rPr>
        <w:t>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Начало творчества Ивана Александровича приходится на 1840-е годы. В это время он знакомится с Белинским. В 1846 году свой первый роман «Обыкновенная история» Гончаров сначала прочел Белинскому, а в 1847 году произведение опубликовали в журнале «Современник».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Во время путешествия на фрегате «Паллада» писатель с первых дней начал вести подробные записи, которые потом легли в основу произведения «Фрегат "Паллада"», опубликованного в 1858 году. В литературных кругах книгу высоко оценили и посчитали ее беспрецедентной.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 xml:space="preserve">Следующее произведение вышло в 1859 году. Это был роман, ставший необычайно популярным, — «Обломов». </w:t>
      </w:r>
      <w:proofErr w:type="gramStart"/>
      <w:r w:rsidRPr="007C7F31">
        <w:rPr>
          <w:rFonts w:ascii="Times New Roman" w:hAnsi="Times New Roman" w:cs="Times New Roman"/>
        </w:rPr>
        <w:t>Благодаря</w:t>
      </w:r>
      <w:proofErr w:type="gramEnd"/>
      <w:r w:rsidRPr="007C7F31">
        <w:rPr>
          <w:rFonts w:ascii="Times New Roman" w:hAnsi="Times New Roman" w:cs="Times New Roman"/>
        </w:rPr>
        <w:t xml:space="preserve"> </w:t>
      </w:r>
      <w:proofErr w:type="gramStart"/>
      <w:r w:rsidRPr="007C7F31">
        <w:rPr>
          <w:rFonts w:ascii="Times New Roman" w:hAnsi="Times New Roman" w:cs="Times New Roman"/>
        </w:rPr>
        <w:t>ему</w:t>
      </w:r>
      <w:proofErr w:type="gramEnd"/>
      <w:r w:rsidRPr="007C7F31">
        <w:rPr>
          <w:rFonts w:ascii="Times New Roman" w:hAnsi="Times New Roman" w:cs="Times New Roman"/>
        </w:rPr>
        <w:t xml:space="preserve"> появилось новое определение — «обломовщина». Гончаров работал </w:t>
      </w:r>
      <w:r w:rsidRPr="007C7F31">
        <w:rPr>
          <w:rFonts w:ascii="Times New Roman" w:hAnsi="Times New Roman" w:cs="Times New Roman"/>
        </w:rPr>
        <w:lastRenderedPageBreak/>
        <w:t>над романом в течение 12 лет с перерывом на путешествие. Это произведение принесло ему огромный успех.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После выхода в свет «Обломова» писатель возвращается к созданию произведения «Обрыв». На то, чтобы написать этот роман, у Гончарова ушло 20 лет, хотя идея книги родилась еще в 1849 году, когда он пребывал в Симбирске. Иван Александрович хотел передать атмосферу российской глубинки, где процветал еще не отживший свое патриархальный быт, но уже пустил побеги новый уклад жизни. Во время работы писатель часто впадал в уныние и несколько раз хотел оставить «Обрыв» недописанным, но все-таки закончил его. Это произведение завершило трилогию, отражающую определенный этап истории России.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Впервые роман напечатали в 1869 году в журнале «Вестник Европы». После публикации заключительной части трилогии Гончаров больше крупных произведений не писал. Он работал над созданием нескольких очерков — «По восточной Сибири», «Слуги старого века». Некоторые из этих произведений опубликовали уже после смерти автора.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  <w:r w:rsidRPr="007C7F31">
        <w:rPr>
          <w:rFonts w:ascii="Times New Roman" w:hAnsi="Times New Roman" w:cs="Times New Roman"/>
        </w:rPr>
        <w:t>Смерть Ивана Гончарова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7C7F31">
        <w:rPr>
          <w:rFonts w:ascii="Times New Roman" w:hAnsi="Times New Roman" w:cs="Times New Roman"/>
        </w:rPr>
        <w:t xml:space="preserve">Иван Александрович Гончаров умер от воспаления легких в ночь на 15 сентября 1891 года. Ему было 79 лет. Похоронили писателя на Новом Никольском кладбище. Позже, в 1956 году, провели перезахоронение на Литераторских мостках </w:t>
      </w:r>
      <w:proofErr w:type="spellStart"/>
      <w:r w:rsidRPr="007C7F31">
        <w:rPr>
          <w:rFonts w:ascii="Times New Roman" w:hAnsi="Times New Roman" w:cs="Times New Roman"/>
        </w:rPr>
        <w:t>Волковского</w:t>
      </w:r>
      <w:proofErr w:type="spellEnd"/>
      <w:r w:rsidRPr="007C7F31">
        <w:rPr>
          <w:rFonts w:ascii="Times New Roman" w:hAnsi="Times New Roman" w:cs="Times New Roman"/>
        </w:rPr>
        <w:t xml:space="preserve"> кладбища.</w:t>
      </w:r>
    </w:p>
    <w:p w:rsidR="007C7F31" w:rsidRPr="007C7F31" w:rsidRDefault="007C7F31" w:rsidP="007C7F31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sectPr w:rsidR="007C7F31" w:rsidRPr="007C7F31" w:rsidSect="00C5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F31"/>
    <w:rsid w:val="007C7F31"/>
    <w:rsid w:val="00C5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20"/>
  </w:style>
  <w:style w:type="paragraph" w:styleId="1">
    <w:name w:val="heading 1"/>
    <w:basedOn w:val="a"/>
    <w:link w:val="10"/>
    <w:uiPriority w:val="9"/>
    <w:qFormat/>
    <w:rsid w:val="007C7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7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F31"/>
  </w:style>
  <w:style w:type="character" w:styleId="a4">
    <w:name w:val="Hyperlink"/>
    <w:basedOn w:val="a0"/>
    <w:uiPriority w:val="99"/>
    <w:unhideWhenUsed/>
    <w:rsid w:val="007C7F31"/>
    <w:rPr>
      <w:color w:val="0000FF"/>
      <w:u w:val="single"/>
    </w:rPr>
  </w:style>
  <w:style w:type="character" w:styleId="a5">
    <w:name w:val="Emphasis"/>
    <w:basedOn w:val="a0"/>
    <w:uiPriority w:val="20"/>
    <w:qFormat/>
    <w:rsid w:val="007C7F31"/>
    <w:rPr>
      <w:i/>
      <w:iCs/>
    </w:rPr>
  </w:style>
  <w:style w:type="character" w:styleId="a6">
    <w:name w:val="Strong"/>
    <w:basedOn w:val="a0"/>
    <w:uiPriority w:val="22"/>
    <w:qFormat/>
    <w:rsid w:val="007C7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8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literator.umi.ru/ruslit/19vek/russkaya_literatura_vtoroj_poloviny_19_veka/ivan_aleksandrovich_goncharov/roman_oblom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sliter.ru/images/cms/data/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literator.umi.ru/ruslit/19vek/russkaya_literatura_vtoroj_poloviny_19_veka/ivan_aleksandrovich_goncharov/roman_obyknovennaya_istoriya/" TargetMode="External"/><Relationship Id="rId5" Type="http://schemas.openxmlformats.org/officeDocument/2006/relationships/hyperlink" Target="http://literatura5.narod.ru/goncharov_oblomov_1_9-1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teratura5.narod.ru/goncharov_oblomov_1_1-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2862</Words>
  <Characters>16317</Characters>
  <Application>Microsoft Office Word</Application>
  <DocSecurity>0</DocSecurity>
  <Lines>135</Lines>
  <Paragraphs>38</Paragraphs>
  <ScaleCrop>false</ScaleCrop>
  <Company>Microsoft</Company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2021-11-18T09:33:00Z</dcterms:created>
  <dcterms:modified xsi:type="dcterms:W3CDTF">2021-11-18T09:38:00Z</dcterms:modified>
</cp:coreProperties>
</file>