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6E1" w:rsidRDefault="00B816E1" w:rsidP="00B816E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 урока: «Показательные неравенства»</w:t>
      </w:r>
    </w:p>
    <w:p w:rsidR="00B816E1" w:rsidRPr="00E74BF9" w:rsidRDefault="00B816E1" w:rsidP="00B816E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Изучить самостоятельно:</w:t>
      </w:r>
    </w:p>
    <w:p w:rsidR="00B816E1" w:rsidRDefault="00B816E1" w:rsidP="00B816E1">
      <w:pPr>
        <w:jc w:val="both"/>
        <w:rPr>
          <w:rFonts w:ascii="Times New Roman" w:hAnsi="Times New Roman" w:cs="Times New Roman"/>
          <w:sz w:val="28"/>
        </w:rPr>
      </w:pPr>
      <w:r w:rsidRPr="00E74BF9">
        <w:rPr>
          <w:rFonts w:ascii="Times New Roman" w:hAnsi="Times New Roman" w:cs="Times New Roman"/>
          <w:sz w:val="28"/>
        </w:rPr>
        <w:t xml:space="preserve">Ш. А. Алимов, Ю. М. Колягин, М. В. Ткачева, Н. Е. Федорова, М. И. </w:t>
      </w:r>
      <w:proofErr w:type="spellStart"/>
      <w:r w:rsidRPr="00E74BF9">
        <w:rPr>
          <w:rFonts w:ascii="Times New Roman" w:hAnsi="Times New Roman" w:cs="Times New Roman"/>
          <w:sz w:val="28"/>
        </w:rPr>
        <w:t>Шабунин</w:t>
      </w:r>
      <w:proofErr w:type="spellEnd"/>
      <w:r w:rsidRPr="00E74BF9">
        <w:rPr>
          <w:rFonts w:ascii="Times New Roman" w:hAnsi="Times New Roman" w:cs="Times New Roman"/>
          <w:sz w:val="28"/>
        </w:rPr>
        <w:t xml:space="preserve"> «Алгебра и начала математическо</w:t>
      </w:r>
      <w:r>
        <w:rPr>
          <w:rFonts w:ascii="Times New Roman" w:hAnsi="Times New Roman" w:cs="Times New Roman"/>
          <w:sz w:val="28"/>
        </w:rPr>
        <w:t>го анализа. 10-11 классы», с. 81 – 83</w:t>
      </w:r>
      <w:bookmarkStart w:id="0" w:name="_GoBack"/>
      <w:bookmarkEnd w:id="0"/>
    </w:p>
    <w:p w:rsidR="00B816E1" w:rsidRDefault="00B816E1" w:rsidP="00B816E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Выполнить в рабочей тетради:</w:t>
      </w:r>
    </w:p>
    <w:p w:rsidR="00B816E1" w:rsidRPr="00E74BF9" w:rsidRDefault="00B816E1" w:rsidP="00B816E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с. 83 </w:t>
      </w:r>
      <w:r w:rsidRPr="00E74BF9">
        <w:rPr>
          <w:rFonts w:ascii="Times New Roman" w:hAnsi="Times New Roman" w:cs="Times New Roman"/>
          <w:sz w:val="28"/>
        </w:rPr>
        <w:t xml:space="preserve">№ </w:t>
      </w:r>
      <w:r>
        <w:rPr>
          <w:rFonts w:ascii="Times New Roman" w:hAnsi="Times New Roman" w:cs="Times New Roman"/>
          <w:sz w:val="28"/>
        </w:rPr>
        <w:t>228, № 229, № 230</w:t>
      </w:r>
    </w:p>
    <w:p w:rsidR="00704D5E" w:rsidRDefault="00B816E1"/>
    <w:sectPr w:rsidR="00704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5B2"/>
    <w:rsid w:val="00A865B2"/>
    <w:rsid w:val="00B816E1"/>
    <w:rsid w:val="00BA4C10"/>
    <w:rsid w:val="00D9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49E30"/>
  <w15:chartTrackingRefBased/>
  <w15:docId w15:val="{8B747DE9-1EAF-45E3-98C7-2651A7BB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224</Characters>
  <Application>Microsoft Office Word</Application>
  <DocSecurity>0</DocSecurity>
  <Lines>1</Lines>
  <Paragraphs>1</Paragraphs>
  <ScaleCrop>false</ScaleCrop>
  <Company>SPecialiST RePack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2</cp:revision>
  <dcterms:created xsi:type="dcterms:W3CDTF">2022-01-23T16:59:00Z</dcterms:created>
  <dcterms:modified xsi:type="dcterms:W3CDTF">2022-01-23T17:03:00Z</dcterms:modified>
</cp:coreProperties>
</file>