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1" w:rsidRPr="00E74BF9" w:rsidRDefault="00BB6F81" w:rsidP="00E74BF9">
      <w:pPr>
        <w:jc w:val="both"/>
        <w:rPr>
          <w:rFonts w:ascii="Times New Roman" w:hAnsi="Times New Roman" w:cs="Times New Roman"/>
          <w:sz w:val="28"/>
        </w:rPr>
      </w:pPr>
      <w:r w:rsidRPr="00E74BF9">
        <w:rPr>
          <w:rFonts w:ascii="Times New Roman" w:hAnsi="Times New Roman" w:cs="Times New Roman"/>
          <w:sz w:val="28"/>
        </w:rPr>
        <w:t>Выполнить в рабочей тетради:</w:t>
      </w:r>
    </w:p>
    <w:p w:rsidR="00BB6F81" w:rsidRPr="00E74BF9" w:rsidRDefault="00BB6F81" w:rsidP="00E74BF9">
      <w:pPr>
        <w:jc w:val="both"/>
        <w:rPr>
          <w:rFonts w:ascii="Times New Roman" w:hAnsi="Times New Roman" w:cs="Times New Roman"/>
          <w:sz w:val="28"/>
        </w:rPr>
      </w:pPr>
      <w:r w:rsidRPr="00E74BF9">
        <w:rPr>
          <w:rFonts w:ascii="Times New Roman" w:hAnsi="Times New Roman" w:cs="Times New Roman"/>
          <w:sz w:val="28"/>
        </w:rPr>
        <w:t xml:space="preserve">Ш. А. Алимов, Ю. М. Колягин, М. В. Ткачева, Н. Е. Федорова, М. И. </w:t>
      </w:r>
      <w:proofErr w:type="spellStart"/>
      <w:r w:rsidRPr="00E74BF9">
        <w:rPr>
          <w:rFonts w:ascii="Times New Roman" w:hAnsi="Times New Roman" w:cs="Times New Roman"/>
          <w:sz w:val="28"/>
        </w:rPr>
        <w:t>Шабунин</w:t>
      </w:r>
      <w:proofErr w:type="spellEnd"/>
      <w:r w:rsidRPr="00E74BF9">
        <w:rPr>
          <w:rFonts w:ascii="Times New Roman" w:hAnsi="Times New Roman" w:cs="Times New Roman"/>
          <w:sz w:val="28"/>
        </w:rPr>
        <w:t xml:space="preserve"> «Алгебра и начала математического анализа. 10-11 классы», с. 77 – 80 № 212 (3,4), № 213 (1,2)</w:t>
      </w:r>
      <w:r w:rsidR="00C217AD" w:rsidRPr="00E74BF9">
        <w:rPr>
          <w:rFonts w:ascii="Times New Roman" w:hAnsi="Times New Roman" w:cs="Times New Roman"/>
          <w:sz w:val="28"/>
        </w:rPr>
        <w:t>, № 214, № 215, № 216.</w:t>
      </w:r>
      <w:bookmarkStart w:id="0" w:name="_GoBack"/>
      <w:bookmarkEnd w:id="0"/>
    </w:p>
    <w:sectPr w:rsidR="00BB6F81" w:rsidRPr="00E7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F"/>
    <w:rsid w:val="0098429F"/>
    <w:rsid w:val="00BA4C10"/>
    <w:rsid w:val="00BB6F81"/>
    <w:rsid w:val="00C217AD"/>
    <w:rsid w:val="00D979B1"/>
    <w:rsid w:val="00E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9FBC-7275-4B7C-98FA-D52B43A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2022-01-20T15:20:00Z</dcterms:created>
  <dcterms:modified xsi:type="dcterms:W3CDTF">2022-01-20T15:34:00Z</dcterms:modified>
</cp:coreProperties>
</file>